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8F2" w:rsidRDefault="005E58F2" w:rsidP="00D23FDE">
      <w:pPr>
        <w:spacing w:line="264" w:lineRule="auto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F2" w:rsidRDefault="005E58F2" w:rsidP="00D23FDE">
      <w:pPr>
        <w:spacing w:line="264" w:lineRule="auto"/>
        <w:jc w:val="center"/>
        <w:rPr>
          <w:b/>
          <w:color w:val="000000"/>
          <w:sz w:val="28"/>
        </w:rPr>
      </w:pPr>
    </w:p>
    <w:p w:rsidR="005E58F2" w:rsidRDefault="005E58F2" w:rsidP="00D23FDE">
      <w:pPr>
        <w:spacing w:line="264" w:lineRule="auto"/>
        <w:jc w:val="center"/>
        <w:rPr>
          <w:b/>
          <w:color w:val="000000"/>
          <w:sz w:val="28"/>
        </w:rPr>
      </w:pPr>
    </w:p>
    <w:p w:rsidR="005E58F2" w:rsidRDefault="005E58F2" w:rsidP="00D23FDE">
      <w:pPr>
        <w:spacing w:line="264" w:lineRule="auto"/>
        <w:jc w:val="center"/>
        <w:rPr>
          <w:b/>
          <w:color w:val="000000"/>
          <w:sz w:val="28"/>
        </w:rPr>
      </w:pPr>
    </w:p>
    <w:p w:rsidR="00D23FDE" w:rsidRPr="00E64205" w:rsidRDefault="00D23FDE" w:rsidP="00D23FDE">
      <w:pPr>
        <w:spacing w:line="264" w:lineRule="auto"/>
        <w:jc w:val="center"/>
      </w:pPr>
      <w:r w:rsidRPr="00E64205">
        <w:rPr>
          <w:b/>
          <w:color w:val="000000"/>
          <w:sz w:val="28"/>
        </w:rPr>
        <w:lastRenderedPageBreak/>
        <w:t>ПОЯСНИТЕЛЬНАЯ ЗАПИСКА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Pr="00E64205" w:rsidRDefault="00D23FDE" w:rsidP="00D23FDE">
      <w:pPr>
        <w:spacing w:line="264" w:lineRule="auto"/>
        <w:ind w:firstLine="600"/>
        <w:jc w:val="both"/>
      </w:pPr>
      <w:proofErr w:type="gramStart"/>
      <w:r w:rsidRPr="00E64205">
        <w:rPr>
          <w:color w:val="000000"/>
          <w:sz w:val="28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 w:rsidRPr="00E64205">
        <w:rPr>
          <w:color w:val="000000"/>
          <w:sz w:val="28"/>
        </w:rPr>
        <w:t>Минпросвещения</w:t>
      </w:r>
      <w:proofErr w:type="spellEnd"/>
      <w:r w:rsidRPr="00E64205">
        <w:rPr>
          <w:color w:val="000000"/>
          <w:sz w:val="28"/>
        </w:rPr>
        <w:t xml:space="preserve"> России от 31.05.2021 г. № 287, зарегистрирован Министерством юстиции Российской Федерации 05.07.2021 г., </w:t>
      </w:r>
      <w:proofErr w:type="spellStart"/>
      <w:r w:rsidRPr="00E64205">
        <w:rPr>
          <w:color w:val="000000"/>
          <w:sz w:val="28"/>
        </w:rPr>
        <w:t>рег</w:t>
      </w:r>
      <w:proofErr w:type="spellEnd"/>
      <w:r w:rsidRPr="00E64205">
        <w:rPr>
          <w:color w:val="000000"/>
          <w:sz w:val="28"/>
        </w:rPr>
        <w:t xml:space="preserve">. номер – 64101) (далее – ФГОС ООО), а также федеральной </w:t>
      </w:r>
      <w:r w:rsidRPr="00E64205">
        <w:rPr>
          <w:color w:val="333333"/>
          <w:sz w:val="28"/>
        </w:rPr>
        <w:t xml:space="preserve">рабочей </w:t>
      </w:r>
      <w:r w:rsidRPr="00E64205">
        <w:rPr>
          <w:color w:val="000000"/>
          <w:sz w:val="28"/>
        </w:rPr>
        <w:t>программы воспитания, с учётом Концепции</w:t>
      </w:r>
      <w:proofErr w:type="gramEnd"/>
      <w:r w:rsidRPr="00E64205">
        <w:rPr>
          <w:color w:val="000000"/>
          <w:sz w:val="28"/>
        </w:rPr>
        <w:t xml:space="preserve">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Pr="00E64205" w:rsidRDefault="00D23FDE" w:rsidP="00D23FDE">
      <w:pPr>
        <w:spacing w:line="264" w:lineRule="auto"/>
        <w:ind w:left="120"/>
        <w:jc w:val="both"/>
      </w:pPr>
      <w:r w:rsidRPr="00E64205">
        <w:rPr>
          <w:b/>
          <w:color w:val="000000"/>
          <w:sz w:val="28"/>
        </w:rPr>
        <w:t xml:space="preserve">ОБЩАЯ ХАРАКТЕРИСТИКА </w:t>
      </w:r>
      <w:r w:rsidRPr="00E64205">
        <w:rPr>
          <w:b/>
          <w:color w:val="333333"/>
          <w:sz w:val="28"/>
        </w:rPr>
        <w:t>УЧЕБНОГО ПРЕДМЕТА «ЛИТЕРАТУРА»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color w:val="000000"/>
          <w:sz w:val="28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color w:val="000000"/>
          <w:sz w:val="28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color w:val="000000"/>
          <w:sz w:val="28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proofErr w:type="gramStart"/>
      <w:r w:rsidRPr="00E64205">
        <w:rPr>
          <w:color w:val="000000"/>
          <w:sz w:val="28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proofErr w:type="spellStart"/>
      <w:r w:rsidRPr="00E64205">
        <w:rPr>
          <w:color w:val="000000"/>
          <w:sz w:val="28"/>
        </w:rPr>
        <w:t>межпредметных</w:t>
      </w:r>
      <w:proofErr w:type="spellEnd"/>
      <w:r w:rsidRPr="00E64205">
        <w:rPr>
          <w:color w:val="000000"/>
          <w:sz w:val="28"/>
        </w:rPr>
        <w:t xml:space="preserve"> связей с русским языком, учебным предметом "История" и </w:t>
      </w:r>
      <w:r w:rsidRPr="00E64205">
        <w:rPr>
          <w:color w:val="000000"/>
          <w:sz w:val="28"/>
        </w:rPr>
        <w:lastRenderedPageBreak/>
        <w:t xml:space="preserve">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  <w:proofErr w:type="gramEnd"/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color w:val="000000"/>
          <w:sz w:val="28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Pr="00E64205" w:rsidRDefault="00D23FDE" w:rsidP="00D23FDE">
      <w:pPr>
        <w:spacing w:line="264" w:lineRule="auto"/>
        <w:ind w:left="120"/>
        <w:jc w:val="both"/>
      </w:pPr>
      <w:r w:rsidRPr="00E64205">
        <w:rPr>
          <w:b/>
          <w:color w:val="000000"/>
          <w:sz w:val="28"/>
        </w:rPr>
        <w:t xml:space="preserve">ЦЕЛИ ИЗУЧЕНИЯ </w:t>
      </w:r>
      <w:r w:rsidRPr="00E64205">
        <w:rPr>
          <w:b/>
          <w:color w:val="333333"/>
          <w:sz w:val="28"/>
        </w:rPr>
        <w:t>УЧЕБНОГО ПРЕДМЕТА «ЛИТЕРАТУРА»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Pr="00E64205" w:rsidRDefault="00D23FDE" w:rsidP="00D23FDE">
      <w:pPr>
        <w:spacing w:line="264" w:lineRule="auto"/>
        <w:ind w:firstLine="600"/>
        <w:jc w:val="both"/>
      </w:pPr>
      <w:proofErr w:type="gramStart"/>
      <w:r w:rsidRPr="00E64205">
        <w:rPr>
          <w:color w:val="000000"/>
          <w:sz w:val="28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</w:t>
      </w:r>
      <w:proofErr w:type="spellStart"/>
      <w:r w:rsidRPr="00E64205">
        <w:rPr>
          <w:color w:val="000000"/>
          <w:sz w:val="28"/>
        </w:rPr>
        <w:t>аксиологической</w:t>
      </w:r>
      <w:proofErr w:type="spellEnd"/>
      <w:r w:rsidRPr="00E64205">
        <w:rPr>
          <w:color w:val="000000"/>
          <w:sz w:val="28"/>
        </w:rPr>
        <w:t xml:space="preserve"> сферы личности на основе высоких духовно-нравственных идеалов, воплощённых в отечественной и зарубежной литературе.</w:t>
      </w:r>
      <w:proofErr w:type="gramEnd"/>
      <w:r w:rsidRPr="00E64205">
        <w:rPr>
          <w:color w:val="000000"/>
          <w:sz w:val="28"/>
        </w:rPr>
        <w:t xml:space="preserve"> Достижение указанных целей возможно при решении учебных задач, которые постепенно усложняются от 5 к 9 классу.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proofErr w:type="gramStart"/>
      <w:r w:rsidRPr="00E64205">
        <w:rPr>
          <w:color w:val="000000"/>
          <w:sz w:val="28"/>
        </w:rPr>
        <w:t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</w:t>
      </w:r>
      <w:proofErr w:type="gramEnd"/>
      <w:r w:rsidRPr="00E64205">
        <w:rPr>
          <w:color w:val="000000"/>
          <w:sz w:val="28"/>
        </w:rPr>
        <w:t xml:space="preserve"> </w:t>
      </w:r>
      <w:proofErr w:type="gramStart"/>
      <w:r w:rsidRPr="00E64205">
        <w:rPr>
          <w:color w:val="000000"/>
          <w:sz w:val="28"/>
        </w:rPr>
        <w:t xml:space="preserve">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proofErr w:type="gramEnd"/>
    </w:p>
    <w:p w:rsidR="00D23FDE" w:rsidRPr="00E64205" w:rsidRDefault="00D23FDE" w:rsidP="00D23FDE">
      <w:pPr>
        <w:spacing w:line="264" w:lineRule="auto"/>
        <w:ind w:firstLine="600"/>
        <w:jc w:val="both"/>
      </w:pPr>
      <w:proofErr w:type="gramStart"/>
      <w:r w:rsidRPr="00E64205">
        <w:rPr>
          <w:color w:val="000000"/>
          <w:sz w:val="28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</w:t>
      </w:r>
      <w:r w:rsidRPr="00E64205">
        <w:rPr>
          <w:color w:val="000000"/>
          <w:sz w:val="28"/>
        </w:rPr>
        <w:lastRenderedPageBreak/>
        <w:t>произведений, как изучаемых на уроках, так и прочитанных самостоятельно, что способствует накоплению позитивного опыта освоения литературных</w:t>
      </w:r>
      <w:proofErr w:type="gramEnd"/>
      <w:r w:rsidRPr="00E64205">
        <w:rPr>
          <w:color w:val="000000"/>
          <w:sz w:val="28"/>
        </w:rPr>
        <w:t xml:space="preserve"> произведений, в том числе в процессе участия в различных мероприятиях, посвящённых литературе, чтению, книжной культуре.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proofErr w:type="gramStart"/>
      <w:r w:rsidRPr="00E64205">
        <w:rPr>
          <w:color w:val="000000"/>
          <w:sz w:val="28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</w:t>
      </w:r>
      <w:proofErr w:type="spellStart"/>
      <w:r w:rsidRPr="00E64205">
        <w:rPr>
          <w:color w:val="000000"/>
          <w:sz w:val="28"/>
        </w:rPr>
        <w:t>теоретико</w:t>
      </w:r>
      <w:proofErr w:type="spellEnd"/>
      <w:r w:rsidRPr="00E64205">
        <w:rPr>
          <w:color w:val="000000"/>
          <w:sz w:val="28"/>
        </w:rPr>
        <w:t xml:space="preserve">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</w:t>
      </w:r>
      <w:proofErr w:type="gramEnd"/>
      <w:r w:rsidRPr="00E64205">
        <w:rPr>
          <w:color w:val="000000"/>
          <w:sz w:val="28"/>
        </w:rPr>
        <w:t xml:space="preserve">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</w:t>
      </w:r>
      <w:proofErr w:type="gramStart"/>
      <w:r w:rsidRPr="00E64205">
        <w:rPr>
          <w:color w:val="000000"/>
          <w:sz w:val="28"/>
        </w:rPr>
        <w:t>проблемы</w:t>
      </w:r>
      <w:proofErr w:type="gramEnd"/>
      <w:r w:rsidRPr="00E64205">
        <w:rPr>
          <w:color w:val="000000"/>
          <w:sz w:val="28"/>
        </w:rPr>
        <w:t xml:space="preserve">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proofErr w:type="gramStart"/>
      <w:r w:rsidRPr="00E64205">
        <w:rPr>
          <w:color w:val="000000"/>
          <w:sz w:val="28"/>
        </w:rPr>
        <w:t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</w:t>
      </w:r>
      <w:proofErr w:type="gramEnd"/>
      <w:r w:rsidRPr="00E64205">
        <w:rPr>
          <w:color w:val="000000"/>
          <w:sz w:val="28"/>
        </w:rPr>
        <w:t xml:space="preserve"> воспринимая чужую точку зрения и </w:t>
      </w:r>
      <w:proofErr w:type="spellStart"/>
      <w:r w:rsidRPr="00E64205">
        <w:rPr>
          <w:color w:val="000000"/>
          <w:sz w:val="28"/>
        </w:rPr>
        <w:t>аргументированно</w:t>
      </w:r>
      <w:proofErr w:type="spellEnd"/>
      <w:r w:rsidRPr="00E64205">
        <w:rPr>
          <w:color w:val="000000"/>
          <w:sz w:val="28"/>
        </w:rPr>
        <w:t xml:space="preserve"> отстаивая свою. 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Pr="00E64205" w:rsidRDefault="00D23FDE" w:rsidP="00D23FDE">
      <w:pPr>
        <w:spacing w:line="264" w:lineRule="auto"/>
        <w:ind w:left="120"/>
        <w:jc w:val="both"/>
      </w:pPr>
      <w:r w:rsidRPr="00E64205">
        <w:rPr>
          <w:b/>
          <w:color w:val="000000"/>
          <w:sz w:val="28"/>
        </w:rPr>
        <w:t>МЕСТО УЧЕБНОГО ПРЕДМЕТА «ЛИТЕРАТУРА» В УЧЕБНОМ ПЛАНЕ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Default="00D23FDE" w:rsidP="00D23FDE">
      <w:pPr>
        <w:spacing w:line="264" w:lineRule="auto"/>
        <w:jc w:val="both"/>
        <w:rPr>
          <w:rFonts w:eastAsia="Calibri" w:cs="Calibri"/>
          <w:color w:val="000000"/>
          <w:sz w:val="25"/>
        </w:rPr>
      </w:pPr>
      <w:r>
        <w:rPr>
          <w:color w:val="000000"/>
          <w:sz w:val="28"/>
        </w:rPr>
        <w:t>В  6 классе</w:t>
      </w:r>
      <w:r w:rsidRPr="00E64205">
        <w:rPr>
          <w:color w:val="000000"/>
          <w:sz w:val="28"/>
        </w:rPr>
        <w:t xml:space="preserve"> на изучение пред</w:t>
      </w:r>
      <w:r>
        <w:rPr>
          <w:color w:val="000000"/>
          <w:sz w:val="28"/>
        </w:rPr>
        <w:t>мета отводится 3 часа в неделю и составляет в полном объеме 102 ч.</w:t>
      </w:r>
    </w:p>
    <w:p w:rsidR="00D23FDE" w:rsidRPr="00B9737C" w:rsidRDefault="00D23FDE" w:rsidP="00D23FDE">
      <w:pPr>
        <w:spacing w:line="264" w:lineRule="auto"/>
        <w:jc w:val="both"/>
      </w:pPr>
    </w:p>
    <w:p w:rsidR="00D23FDE" w:rsidRPr="00E64205" w:rsidRDefault="00D23FDE" w:rsidP="00D23FDE">
      <w:pPr>
        <w:spacing w:line="264" w:lineRule="auto"/>
        <w:jc w:val="both"/>
      </w:pPr>
      <w:r>
        <w:rPr>
          <w:b/>
          <w:color w:val="000000"/>
          <w:sz w:val="28"/>
        </w:rPr>
        <w:lastRenderedPageBreak/>
        <w:t>СОДЕРЖАНИЕ УЧЕБНОГО ПРЕДМЕТА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Pr="00E64205" w:rsidRDefault="00D23FDE" w:rsidP="00D23FDE">
      <w:pPr>
        <w:spacing w:line="264" w:lineRule="auto"/>
        <w:ind w:left="120"/>
        <w:jc w:val="both"/>
      </w:pPr>
      <w:r w:rsidRPr="00E64205">
        <w:rPr>
          <w:b/>
          <w:color w:val="000000"/>
          <w:sz w:val="28"/>
        </w:rPr>
        <w:t>6 КЛАСС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 xml:space="preserve">Античная литература.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>Гомер.</w:t>
      </w:r>
      <w:r w:rsidRPr="00E64205">
        <w:rPr>
          <w:color w:val="000000"/>
          <w:sz w:val="28"/>
        </w:rPr>
        <w:t xml:space="preserve"> Поэмы. «Илиада», «Одиссея» (фрагменты).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 xml:space="preserve">Фольклор. </w:t>
      </w:r>
      <w:r w:rsidRPr="00E64205">
        <w:rPr>
          <w:color w:val="000000"/>
          <w:sz w:val="28"/>
        </w:rPr>
        <w:t>Русские былины ‌</w:t>
      </w:r>
      <w:bookmarkStart w:id="0" w:name="2d1a2719-45ad-4395-a569-7b3d43745842"/>
      <w:r w:rsidRPr="00E64205">
        <w:rPr>
          <w:color w:val="000000"/>
          <w:sz w:val="28"/>
        </w:rPr>
        <w:t xml:space="preserve">(не менее двух). Например, «Илья Муромец и Соловей-разбойник», «Садко». Народные песни и баллады народов России и мира (не менее трёх песен и одной баллады). Например, «Песнь о Роланде» (фрагменты). «Песнь о </w:t>
      </w:r>
      <w:proofErr w:type="spellStart"/>
      <w:r w:rsidRPr="00E64205">
        <w:rPr>
          <w:color w:val="000000"/>
          <w:sz w:val="28"/>
        </w:rPr>
        <w:t>Нибелунгах</w:t>
      </w:r>
      <w:proofErr w:type="spellEnd"/>
      <w:r w:rsidRPr="00E64205">
        <w:rPr>
          <w:color w:val="000000"/>
          <w:sz w:val="28"/>
        </w:rPr>
        <w:t>» (фрагменты), баллада «</w:t>
      </w:r>
      <w:proofErr w:type="spellStart"/>
      <w:r w:rsidRPr="00E64205">
        <w:rPr>
          <w:color w:val="000000"/>
          <w:sz w:val="28"/>
        </w:rPr>
        <w:t>Аника-воин</w:t>
      </w:r>
      <w:proofErr w:type="spellEnd"/>
      <w:r w:rsidRPr="00E64205">
        <w:rPr>
          <w:color w:val="000000"/>
          <w:sz w:val="28"/>
        </w:rPr>
        <w:t>» и др.</w:t>
      </w:r>
      <w:bookmarkEnd w:id="0"/>
      <w:r w:rsidRPr="00E64205">
        <w:rPr>
          <w:color w:val="000000"/>
          <w:sz w:val="28"/>
        </w:rPr>
        <w:t xml:space="preserve">‌‌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>Древнерусская литература.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>«Повесть временных лет»</w:t>
      </w:r>
      <w:r w:rsidRPr="00E64205">
        <w:rPr>
          <w:color w:val="000000"/>
          <w:sz w:val="28"/>
        </w:rPr>
        <w:t>‌</w:t>
      </w:r>
      <w:bookmarkStart w:id="1" w:name="ad04843b-b512-47d3-b84b-e22df1580588"/>
      <w:r w:rsidRPr="00E64205">
        <w:rPr>
          <w:color w:val="000000"/>
          <w:sz w:val="28"/>
        </w:rP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1"/>
      <w:r w:rsidRPr="00E64205">
        <w:rPr>
          <w:color w:val="000000"/>
          <w:sz w:val="28"/>
        </w:rPr>
        <w:t>‌‌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 xml:space="preserve">Литература первой половины </w:t>
      </w:r>
      <w:r>
        <w:rPr>
          <w:b/>
          <w:color w:val="000000"/>
          <w:sz w:val="28"/>
        </w:rPr>
        <w:t>XIX</w:t>
      </w:r>
      <w:r w:rsidRPr="00E64205">
        <w:rPr>
          <w:b/>
          <w:color w:val="000000"/>
          <w:sz w:val="28"/>
        </w:rPr>
        <w:t xml:space="preserve"> века.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>А. С. Пушкин.</w:t>
      </w:r>
      <w:r w:rsidRPr="00E64205">
        <w:rPr>
          <w:color w:val="000000"/>
          <w:sz w:val="28"/>
        </w:rPr>
        <w:t xml:space="preserve"> Стихотворения ‌</w:t>
      </w:r>
      <w:bookmarkStart w:id="2" w:name="582b55ee-e1e5-46d8-8c0a-755ec48e137e"/>
      <w:r w:rsidRPr="00E64205">
        <w:rPr>
          <w:color w:val="000000"/>
          <w:sz w:val="28"/>
        </w:rPr>
        <w:t>(не менее трёх). «Песнь о вещем Олеге», «Зимняя дорога», «Узник», «Туча» и др.</w:t>
      </w:r>
      <w:bookmarkEnd w:id="2"/>
      <w:r w:rsidRPr="00E64205">
        <w:rPr>
          <w:color w:val="000000"/>
          <w:sz w:val="28"/>
        </w:rPr>
        <w:t>‌‌ Роман «Дубровский».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>М. Ю. Лермонтов.</w:t>
      </w:r>
      <w:r w:rsidRPr="00E64205">
        <w:rPr>
          <w:color w:val="000000"/>
          <w:sz w:val="28"/>
        </w:rPr>
        <w:t xml:space="preserve"> Стихотворения ‌</w:t>
      </w:r>
      <w:bookmarkStart w:id="3" w:name="e979ff73-e74d-4b41-9daa-86d17094fc9b"/>
      <w:r w:rsidRPr="00E64205">
        <w:rPr>
          <w:color w:val="000000"/>
          <w:sz w:val="28"/>
        </w:rPr>
        <w:t>(не менее трёх). «Три пальмы», «Листок», «Утёс» и др.</w:t>
      </w:r>
      <w:bookmarkEnd w:id="3"/>
      <w:r w:rsidRPr="00E64205">
        <w:rPr>
          <w:color w:val="000000"/>
          <w:sz w:val="28"/>
        </w:rPr>
        <w:t xml:space="preserve">‌‌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>А. В. Кольцов.</w:t>
      </w:r>
      <w:r w:rsidRPr="00E64205">
        <w:rPr>
          <w:color w:val="000000"/>
          <w:sz w:val="28"/>
        </w:rPr>
        <w:t xml:space="preserve"> Стихотворения ‌</w:t>
      </w:r>
      <w:bookmarkStart w:id="4" w:name="9aa6636f-e65a-485c-aff8-0cee29fb09d5"/>
      <w:r w:rsidRPr="00E64205">
        <w:rPr>
          <w:color w:val="000000"/>
          <w:sz w:val="28"/>
        </w:rPr>
        <w:t>(не менее двух). Например, «Косарь», «Соловей» и др.</w:t>
      </w:r>
      <w:bookmarkEnd w:id="4"/>
      <w:r w:rsidRPr="00E64205">
        <w:rPr>
          <w:color w:val="000000"/>
          <w:sz w:val="28"/>
        </w:rPr>
        <w:t xml:space="preserve">‌‌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 xml:space="preserve">Литература второй половины </w:t>
      </w:r>
      <w:r>
        <w:rPr>
          <w:b/>
          <w:color w:val="000000"/>
          <w:sz w:val="28"/>
        </w:rPr>
        <w:t>XIX</w:t>
      </w:r>
      <w:r w:rsidRPr="00E64205">
        <w:rPr>
          <w:b/>
          <w:color w:val="000000"/>
          <w:sz w:val="28"/>
        </w:rPr>
        <w:t xml:space="preserve"> века.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 xml:space="preserve">Ф. И. Тютчев. </w:t>
      </w:r>
      <w:r w:rsidRPr="00E64205">
        <w:rPr>
          <w:color w:val="000000"/>
          <w:sz w:val="28"/>
        </w:rPr>
        <w:t>Стихотворения ‌</w:t>
      </w:r>
      <w:bookmarkStart w:id="5" w:name="c36fcc5a-2cdd-400a-b3ee-0e5071a59ee1"/>
      <w:r w:rsidRPr="00E64205">
        <w:rPr>
          <w:color w:val="000000"/>
          <w:sz w:val="28"/>
        </w:rPr>
        <w:t>(не менее двух). «Есть в осени первоначальной…», «С поляны коршун поднялся…».</w:t>
      </w:r>
      <w:bookmarkEnd w:id="5"/>
      <w:r w:rsidRPr="00E64205">
        <w:rPr>
          <w:color w:val="000000"/>
          <w:sz w:val="28"/>
        </w:rPr>
        <w:t xml:space="preserve">‌‌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>А. А. Фет.</w:t>
      </w:r>
      <w:r w:rsidRPr="00E64205">
        <w:rPr>
          <w:color w:val="000000"/>
          <w:sz w:val="28"/>
        </w:rPr>
        <w:t xml:space="preserve"> Стихотворения ‌</w:t>
      </w:r>
      <w:bookmarkStart w:id="6" w:name="e75d9245-73fc-447a-aaf6-d7ac09f2bf3a"/>
      <w:r w:rsidRPr="00E64205">
        <w:rPr>
          <w:color w:val="000000"/>
          <w:sz w:val="28"/>
        </w:rPr>
        <w:t>(не менее двух). «Учись у них – у дуба, у берёзы…», «Я пришёл к тебе с приветом…».</w:t>
      </w:r>
      <w:bookmarkEnd w:id="6"/>
      <w:r w:rsidRPr="00E64205">
        <w:rPr>
          <w:color w:val="000000"/>
          <w:sz w:val="28"/>
        </w:rPr>
        <w:t xml:space="preserve">‌‌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>И. С. Тургенев.</w:t>
      </w:r>
      <w:r w:rsidRPr="00E64205">
        <w:rPr>
          <w:color w:val="000000"/>
          <w:sz w:val="28"/>
        </w:rPr>
        <w:t xml:space="preserve"> Рассказ «</w:t>
      </w:r>
      <w:proofErr w:type="spellStart"/>
      <w:r w:rsidRPr="00E64205">
        <w:rPr>
          <w:color w:val="000000"/>
          <w:sz w:val="28"/>
        </w:rPr>
        <w:t>Бежин</w:t>
      </w:r>
      <w:proofErr w:type="spellEnd"/>
      <w:r w:rsidRPr="00E64205">
        <w:rPr>
          <w:color w:val="000000"/>
          <w:sz w:val="28"/>
        </w:rPr>
        <w:t xml:space="preserve"> луг».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>Н. С. Лесков.</w:t>
      </w:r>
      <w:r w:rsidRPr="00E64205">
        <w:rPr>
          <w:color w:val="000000"/>
          <w:sz w:val="28"/>
        </w:rPr>
        <w:t xml:space="preserve"> Сказ «Левша».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>Л. Н. Толстой.</w:t>
      </w:r>
      <w:r w:rsidRPr="00E64205">
        <w:rPr>
          <w:color w:val="000000"/>
          <w:sz w:val="28"/>
        </w:rPr>
        <w:t xml:space="preserve"> Повесть «Детство» ‌</w:t>
      </w:r>
      <w:bookmarkStart w:id="7" w:name="977de391-a0ab-47d0-b055-bb99283dc920"/>
      <w:r w:rsidRPr="00E64205">
        <w:rPr>
          <w:color w:val="000000"/>
          <w:sz w:val="28"/>
        </w:rPr>
        <w:t>(главы по выбору).</w:t>
      </w:r>
      <w:bookmarkEnd w:id="7"/>
      <w:r w:rsidRPr="00E64205">
        <w:rPr>
          <w:color w:val="000000"/>
          <w:sz w:val="28"/>
        </w:rPr>
        <w:t>‌‌</w:t>
      </w:r>
      <w:r w:rsidRPr="00E64205">
        <w:rPr>
          <w:color w:val="000000"/>
          <w:sz w:val="28"/>
          <w:u w:val="single"/>
        </w:rPr>
        <w:t xml:space="preserve">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 xml:space="preserve">А. П. Чехов. </w:t>
      </w:r>
      <w:r w:rsidRPr="00E64205">
        <w:rPr>
          <w:color w:val="000000"/>
          <w:sz w:val="28"/>
        </w:rPr>
        <w:t>Рассказы ‌</w:t>
      </w:r>
      <w:bookmarkStart w:id="8" w:name="5ccd7dea-76bb-435c-9fae-1b74ca2890ed"/>
      <w:r w:rsidRPr="00E64205">
        <w:rPr>
          <w:color w:val="000000"/>
          <w:sz w:val="28"/>
        </w:rPr>
        <w:t>(три по выбору). Например, «Толстый и тонкий», «Хамелеон», «Смерть чиновника» и др.</w:t>
      </w:r>
      <w:bookmarkEnd w:id="8"/>
      <w:r w:rsidRPr="00E64205">
        <w:rPr>
          <w:color w:val="000000"/>
          <w:sz w:val="28"/>
        </w:rPr>
        <w:t xml:space="preserve">‌‌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 xml:space="preserve">А. И. Куприн. </w:t>
      </w:r>
      <w:r w:rsidRPr="00E64205">
        <w:rPr>
          <w:color w:val="000000"/>
          <w:sz w:val="28"/>
        </w:rPr>
        <w:t>Рассказ «Чудесный доктор».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 xml:space="preserve">Литература </w:t>
      </w:r>
      <w:r>
        <w:rPr>
          <w:b/>
          <w:color w:val="000000"/>
          <w:sz w:val="28"/>
        </w:rPr>
        <w:t>XX</w:t>
      </w:r>
      <w:r w:rsidRPr="00E64205">
        <w:rPr>
          <w:b/>
          <w:color w:val="000000"/>
          <w:sz w:val="28"/>
        </w:rPr>
        <w:t xml:space="preserve"> века.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 xml:space="preserve">Стихотворения отечественных поэтов начала ХХ века </w:t>
      </w:r>
      <w:r w:rsidRPr="00E64205">
        <w:rPr>
          <w:color w:val="000000"/>
          <w:sz w:val="28"/>
        </w:rPr>
        <w:t>‌</w:t>
      </w:r>
      <w:bookmarkStart w:id="9" w:name="1a89c352-1e28-490d-a532-18fd47b8e1fa"/>
      <w:r w:rsidRPr="00E64205">
        <w:rPr>
          <w:color w:val="000000"/>
          <w:sz w:val="28"/>
        </w:rPr>
        <w:t>(не менее двух). Например, стихотворения С. А. Есенина, В. В. Маяковского, А. А. Блока и др.</w:t>
      </w:r>
      <w:bookmarkEnd w:id="9"/>
      <w:r w:rsidRPr="00E64205">
        <w:rPr>
          <w:color w:val="000000"/>
          <w:sz w:val="28"/>
        </w:rPr>
        <w:t xml:space="preserve">‌‌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 xml:space="preserve">Стихотворения отечественных поэтов </w:t>
      </w:r>
      <w:r>
        <w:rPr>
          <w:b/>
          <w:color w:val="000000"/>
          <w:sz w:val="28"/>
        </w:rPr>
        <w:t>XX</w:t>
      </w:r>
      <w:r w:rsidRPr="00E64205">
        <w:rPr>
          <w:b/>
          <w:color w:val="000000"/>
          <w:sz w:val="28"/>
        </w:rPr>
        <w:t xml:space="preserve"> века </w:t>
      </w:r>
      <w:r w:rsidRPr="00E64205">
        <w:rPr>
          <w:color w:val="000000"/>
          <w:sz w:val="28"/>
        </w:rPr>
        <w:t>‌</w:t>
      </w:r>
      <w:bookmarkStart w:id="10" w:name="5118f498-9661-45e8-9924-bef67bfbf524"/>
      <w:r w:rsidRPr="00E64205">
        <w:rPr>
          <w:color w:val="000000"/>
          <w:sz w:val="28"/>
        </w:rPr>
        <w:t xml:space="preserve">(не менее четырёх стихотворений двух поэтов). Например, стихотворения О. Ф. </w:t>
      </w:r>
      <w:proofErr w:type="spellStart"/>
      <w:r w:rsidRPr="00E64205">
        <w:rPr>
          <w:color w:val="000000"/>
          <w:sz w:val="28"/>
        </w:rPr>
        <w:t>Берггольц</w:t>
      </w:r>
      <w:proofErr w:type="spellEnd"/>
      <w:r w:rsidRPr="00E64205">
        <w:rPr>
          <w:color w:val="000000"/>
          <w:sz w:val="28"/>
        </w:rPr>
        <w:t xml:space="preserve">, В. С. Высоцкого, Е. А. Евтушенко, А. С. Кушнера, Ю. Д. </w:t>
      </w:r>
      <w:proofErr w:type="spellStart"/>
      <w:r w:rsidRPr="00E64205">
        <w:rPr>
          <w:color w:val="000000"/>
          <w:sz w:val="28"/>
        </w:rPr>
        <w:t>Левитанского</w:t>
      </w:r>
      <w:proofErr w:type="spellEnd"/>
      <w:r w:rsidRPr="00E64205">
        <w:rPr>
          <w:color w:val="000000"/>
          <w:sz w:val="28"/>
        </w:rPr>
        <w:t xml:space="preserve">, Ю. П. </w:t>
      </w:r>
      <w:proofErr w:type="spellStart"/>
      <w:r w:rsidRPr="00E64205">
        <w:rPr>
          <w:color w:val="000000"/>
          <w:sz w:val="28"/>
        </w:rPr>
        <w:t>Мориц</w:t>
      </w:r>
      <w:proofErr w:type="spellEnd"/>
      <w:r w:rsidRPr="00E64205">
        <w:rPr>
          <w:color w:val="000000"/>
          <w:sz w:val="28"/>
        </w:rPr>
        <w:t>, Б. Ш. Окуджавы, Д. С. Самойлова.</w:t>
      </w:r>
      <w:bookmarkEnd w:id="10"/>
      <w:r w:rsidRPr="00E64205">
        <w:rPr>
          <w:color w:val="000000"/>
          <w:sz w:val="28"/>
        </w:rPr>
        <w:t>‌‌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lastRenderedPageBreak/>
        <w:t xml:space="preserve">Проза отечественных писателей конца </w:t>
      </w:r>
      <w:r>
        <w:rPr>
          <w:b/>
          <w:color w:val="000000"/>
          <w:sz w:val="28"/>
        </w:rPr>
        <w:t>XX</w:t>
      </w:r>
      <w:r w:rsidRPr="00E64205">
        <w:rPr>
          <w:b/>
          <w:color w:val="000000"/>
          <w:sz w:val="28"/>
        </w:rPr>
        <w:t xml:space="preserve"> – начала </w:t>
      </w:r>
      <w:r>
        <w:rPr>
          <w:b/>
          <w:color w:val="000000"/>
          <w:sz w:val="28"/>
        </w:rPr>
        <w:t>XXI</w:t>
      </w:r>
      <w:r w:rsidRPr="00E64205">
        <w:rPr>
          <w:b/>
          <w:color w:val="000000"/>
          <w:sz w:val="28"/>
        </w:rPr>
        <w:t xml:space="preserve"> века, в том числе о Великой Отечественной войне</w:t>
      </w:r>
      <w:r w:rsidRPr="00E64205">
        <w:rPr>
          <w:color w:val="000000"/>
          <w:sz w:val="28"/>
        </w:rPr>
        <w:t xml:space="preserve"> ‌</w:t>
      </w:r>
      <w:bookmarkStart w:id="11" w:name="a35f0a0b-d9a0-4ac9-afd6-3c0ec32f1224"/>
      <w:r w:rsidRPr="00E64205">
        <w:rPr>
          <w:color w:val="000000"/>
          <w:sz w:val="28"/>
        </w:rPr>
        <w:t xml:space="preserve">(два произведения по выбору). Например, Б. Л. Васильев. «Экспонат №...»; Б. П. Екимов. «Ночь исцеления», А. В. </w:t>
      </w:r>
      <w:proofErr w:type="spellStart"/>
      <w:r w:rsidRPr="00E64205">
        <w:rPr>
          <w:color w:val="000000"/>
          <w:sz w:val="28"/>
        </w:rPr>
        <w:t>Жвалевский</w:t>
      </w:r>
      <w:proofErr w:type="spellEnd"/>
      <w:r w:rsidRPr="00E64205">
        <w:rPr>
          <w:color w:val="000000"/>
          <w:sz w:val="28"/>
        </w:rPr>
        <w:t xml:space="preserve"> и Е. Б. Пастернак. «Правдивая история Деда Мороза» (глава «Очень страшный 1942 Новый год») и др.</w:t>
      </w:r>
      <w:bookmarkEnd w:id="11"/>
      <w:r w:rsidRPr="00E64205">
        <w:rPr>
          <w:color w:val="000000"/>
          <w:sz w:val="28"/>
        </w:rPr>
        <w:t xml:space="preserve">‌‌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 xml:space="preserve">В. Г. Распутин. </w:t>
      </w:r>
      <w:r w:rsidRPr="00E64205">
        <w:rPr>
          <w:color w:val="000000"/>
          <w:sz w:val="28"/>
        </w:rPr>
        <w:t xml:space="preserve">Рассказ «Уроки </w:t>
      </w:r>
      <w:proofErr w:type="gramStart"/>
      <w:r w:rsidRPr="00E64205">
        <w:rPr>
          <w:color w:val="000000"/>
          <w:sz w:val="28"/>
        </w:rPr>
        <w:t>французского</w:t>
      </w:r>
      <w:proofErr w:type="gramEnd"/>
      <w:r w:rsidRPr="00E64205">
        <w:rPr>
          <w:color w:val="000000"/>
          <w:sz w:val="28"/>
        </w:rPr>
        <w:t xml:space="preserve">».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 xml:space="preserve">Произведения отечественных писателей на тему взросления человека </w:t>
      </w:r>
      <w:r w:rsidRPr="00E64205">
        <w:rPr>
          <w:color w:val="000000"/>
          <w:sz w:val="28"/>
        </w:rPr>
        <w:t>‌</w:t>
      </w:r>
      <w:bookmarkStart w:id="12" w:name="7f695bb6-7ce9-46a5-96af-f43597f5f296"/>
      <w:r w:rsidRPr="00E64205">
        <w:rPr>
          <w:color w:val="000000"/>
          <w:sz w:val="28"/>
        </w:rPr>
        <w:t xml:space="preserve">(не менее двух). Например, Р. П. Погодин. «Кирпичные острова»; Р. И. </w:t>
      </w:r>
      <w:proofErr w:type="spellStart"/>
      <w:r w:rsidRPr="00E64205">
        <w:rPr>
          <w:color w:val="000000"/>
          <w:sz w:val="28"/>
        </w:rPr>
        <w:t>Фраерман</w:t>
      </w:r>
      <w:proofErr w:type="spellEnd"/>
      <w:r w:rsidRPr="00E64205">
        <w:rPr>
          <w:color w:val="000000"/>
          <w:sz w:val="28"/>
        </w:rPr>
        <w:t>. «Дикая собака Динго, или Повесть о первой любви»; Ю. И. Коваль. «Самая лёгкая лодка в мире» и др.</w:t>
      </w:r>
      <w:bookmarkEnd w:id="12"/>
      <w:r w:rsidRPr="00E64205">
        <w:rPr>
          <w:color w:val="000000"/>
          <w:sz w:val="28"/>
        </w:rPr>
        <w:t>‌‌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>Произведения современных отечественных писателей-фантастов</w:t>
      </w:r>
      <w:r w:rsidRPr="00E64205">
        <w:rPr>
          <w:color w:val="000000"/>
          <w:sz w:val="28"/>
        </w:rPr>
        <w:t xml:space="preserve"> ‌</w:t>
      </w:r>
      <w:bookmarkStart w:id="13" w:name="99ff4dfc-6077-4b1d-979a-efd5d464e2ea"/>
      <w:r w:rsidRPr="00E64205">
        <w:rPr>
          <w:color w:val="000000"/>
          <w:sz w:val="28"/>
        </w:rPr>
        <w:t xml:space="preserve">(не менее двух). Например, А. В. </w:t>
      </w:r>
      <w:proofErr w:type="spellStart"/>
      <w:r w:rsidRPr="00E64205">
        <w:rPr>
          <w:color w:val="000000"/>
          <w:sz w:val="28"/>
        </w:rPr>
        <w:t>Жвалевский</w:t>
      </w:r>
      <w:proofErr w:type="spellEnd"/>
      <w:r w:rsidRPr="00E64205">
        <w:rPr>
          <w:color w:val="000000"/>
          <w:sz w:val="28"/>
        </w:rPr>
        <w:t xml:space="preserve"> и Е. Б. Пастернак. «Время всегда хорошее»; В. В. </w:t>
      </w:r>
      <w:proofErr w:type="spellStart"/>
      <w:r w:rsidRPr="00E64205">
        <w:rPr>
          <w:color w:val="000000"/>
          <w:sz w:val="28"/>
        </w:rPr>
        <w:t>Ледерман</w:t>
      </w:r>
      <w:proofErr w:type="spellEnd"/>
      <w:r w:rsidRPr="00E64205">
        <w:rPr>
          <w:color w:val="000000"/>
          <w:sz w:val="28"/>
        </w:rPr>
        <w:t xml:space="preserve">. «Календарь </w:t>
      </w:r>
      <w:proofErr w:type="spellStart"/>
      <w:r w:rsidRPr="00E64205">
        <w:rPr>
          <w:color w:val="000000"/>
          <w:sz w:val="28"/>
        </w:rPr>
        <w:t>м</w:t>
      </w:r>
      <w:proofErr w:type="gramStart"/>
      <w:r w:rsidRPr="00E64205">
        <w:rPr>
          <w:color w:val="000000"/>
          <w:sz w:val="28"/>
        </w:rPr>
        <w:t>а</w:t>
      </w:r>
      <w:proofErr w:type="spellEnd"/>
      <w:r w:rsidRPr="00E64205">
        <w:rPr>
          <w:color w:val="000000"/>
          <w:sz w:val="28"/>
        </w:rPr>
        <w:t>(</w:t>
      </w:r>
      <w:proofErr w:type="spellStart"/>
      <w:proofErr w:type="gramEnd"/>
      <w:r w:rsidRPr="00E64205">
        <w:rPr>
          <w:color w:val="000000"/>
          <w:sz w:val="28"/>
        </w:rPr>
        <w:t>й</w:t>
      </w:r>
      <w:proofErr w:type="spellEnd"/>
      <w:r w:rsidRPr="00E64205">
        <w:rPr>
          <w:color w:val="000000"/>
          <w:sz w:val="28"/>
        </w:rPr>
        <w:t>)я» и др.</w:t>
      </w:r>
      <w:bookmarkEnd w:id="13"/>
      <w:r w:rsidRPr="00E64205">
        <w:rPr>
          <w:color w:val="000000"/>
          <w:sz w:val="28"/>
        </w:rPr>
        <w:t xml:space="preserve">‌‌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>Литература народов Российской Федерации. Стихотворения</w:t>
      </w:r>
      <w:r w:rsidRPr="00E64205">
        <w:rPr>
          <w:color w:val="000000"/>
          <w:sz w:val="28"/>
        </w:rPr>
        <w:t xml:space="preserve"> ‌</w:t>
      </w:r>
      <w:bookmarkStart w:id="14" w:name="8c6e542d-3297-4f00-9d18-f11cc02b5c2a"/>
      <w:r w:rsidRPr="00E64205">
        <w:rPr>
          <w:color w:val="000000"/>
          <w:sz w:val="28"/>
        </w:rPr>
        <w:t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свете…».</w:t>
      </w:r>
      <w:bookmarkEnd w:id="14"/>
      <w:r w:rsidRPr="00E64205">
        <w:rPr>
          <w:color w:val="000000"/>
          <w:sz w:val="28"/>
        </w:rPr>
        <w:t xml:space="preserve">‌‌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 xml:space="preserve">Зарубежная литература Д. Дефо. </w:t>
      </w:r>
      <w:r w:rsidRPr="00E64205">
        <w:rPr>
          <w:color w:val="000000"/>
          <w:sz w:val="28"/>
        </w:rPr>
        <w:t>«Робинзон Крузо» ‌</w:t>
      </w:r>
      <w:bookmarkStart w:id="15" w:name="c11c39d0-823d-48a6-b780-3c956bde3174"/>
      <w:r w:rsidRPr="00E64205">
        <w:rPr>
          <w:color w:val="000000"/>
          <w:sz w:val="28"/>
        </w:rPr>
        <w:t>(главы по выбору).</w:t>
      </w:r>
      <w:bookmarkEnd w:id="15"/>
      <w:r w:rsidRPr="00E64205">
        <w:rPr>
          <w:color w:val="000000"/>
          <w:sz w:val="28"/>
        </w:rPr>
        <w:t xml:space="preserve">‌‌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 xml:space="preserve">Дж. Свифт. </w:t>
      </w:r>
      <w:r w:rsidRPr="00E64205">
        <w:rPr>
          <w:color w:val="000000"/>
          <w:sz w:val="28"/>
        </w:rPr>
        <w:t>«Путешествия Гулливера» ‌</w:t>
      </w:r>
      <w:bookmarkStart w:id="16" w:name="401c2012-d122-4b9b-86de-93f36659c25d"/>
      <w:r w:rsidRPr="00E64205">
        <w:rPr>
          <w:color w:val="000000"/>
          <w:sz w:val="28"/>
        </w:rPr>
        <w:t>(главы по выбору).</w:t>
      </w:r>
      <w:bookmarkEnd w:id="16"/>
      <w:r w:rsidRPr="00E64205">
        <w:rPr>
          <w:color w:val="000000"/>
          <w:sz w:val="28"/>
        </w:rPr>
        <w:t>‌‌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>Произведения зарубежных писателей на тему взросления человека</w:t>
      </w:r>
      <w:r w:rsidRPr="00E64205">
        <w:rPr>
          <w:color w:val="000000"/>
          <w:sz w:val="28"/>
        </w:rPr>
        <w:t xml:space="preserve"> ‌</w:t>
      </w:r>
      <w:bookmarkStart w:id="17" w:name="e9c8f8f3-f048-4763-af7b-4a65b4f5147c"/>
      <w:r w:rsidRPr="00E64205">
        <w:rPr>
          <w:color w:val="000000"/>
          <w:sz w:val="28"/>
        </w:rPr>
        <w:t>(не менее двух). Например, Ж. Верн. «Дети капитана Гранта» (главы по выбору). Х. Ли. «Убить пересмешника» (главы по выбору) и др.</w:t>
      </w:r>
      <w:bookmarkEnd w:id="17"/>
      <w:r w:rsidRPr="00E64205">
        <w:rPr>
          <w:color w:val="000000"/>
          <w:sz w:val="28"/>
        </w:rPr>
        <w:t xml:space="preserve">‌‌ 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>Произведения современных зарубежных писателей-фантастов</w:t>
      </w:r>
      <w:r w:rsidRPr="00E64205">
        <w:rPr>
          <w:color w:val="000000"/>
          <w:sz w:val="28"/>
        </w:rPr>
        <w:t xml:space="preserve"> ‌</w:t>
      </w:r>
      <w:bookmarkStart w:id="18" w:name="87635890-b010-49cb-95f4-49753ca9152c"/>
      <w:r w:rsidRPr="00E64205">
        <w:rPr>
          <w:color w:val="000000"/>
          <w:sz w:val="28"/>
        </w:rPr>
        <w:t xml:space="preserve">(не менее двух). Например, </w:t>
      </w:r>
      <w:proofErr w:type="gramStart"/>
      <w:r w:rsidRPr="00E64205">
        <w:rPr>
          <w:color w:val="000000"/>
          <w:sz w:val="28"/>
        </w:rPr>
        <w:t>Дж</w:t>
      </w:r>
      <w:proofErr w:type="gramEnd"/>
      <w:r w:rsidRPr="00E64205">
        <w:rPr>
          <w:color w:val="000000"/>
          <w:sz w:val="28"/>
        </w:rPr>
        <w:t xml:space="preserve">. К. </w:t>
      </w:r>
      <w:proofErr w:type="spellStart"/>
      <w:r w:rsidRPr="00E64205">
        <w:rPr>
          <w:color w:val="000000"/>
          <w:sz w:val="28"/>
        </w:rPr>
        <w:t>Роулинг</w:t>
      </w:r>
      <w:proofErr w:type="spellEnd"/>
      <w:r w:rsidRPr="00E64205">
        <w:rPr>
          <w:color w:val="000000"/>
          <w:sz w:val="28"/>
        </w:rPr>
        <w:t xml:space="preserve">. «Гарри </w:t>
      </w:r>
      <w:proofErr w:type="spellStart"/>
      <w:r w:rsidRPr="00E64205">
        <w:rPr>
          <w:color w:val="000000"/>
          <w:sz w:val="28"/>
        </w:rPr>
        <w:t>Поттер</w:t>
      </w:r>
      <w:proofErr w:type="spellEnd"/>
      <w:r w:rsidRPr="00E64205">
        <w:rPr>
          <w:color w:val="000000"/>
          <w:sz w:val="28"/>
        </w:rPr>
        <w:t>» (главы по выбору), Д. У. Джонс. «Дом с характером» и др.</w:t>
      </w:r>
      <w:bookmarkEnd w:id="18"/>
      <w:r w:rsidRPr="00E64205">
        <w:rPr>
          <w:color w:val="000000"/>
          <w:sz w:val="28"/>
        </w:rPr>
        <w:t>‌‌</w:t>
      </w:r>
    </w:p>
    <w:p w:rsidR="00D23FDE" w:rsidRDefault="00D23FDE"/>
    <w:p w:rsidR="00D23FDE" w:rsidRDefault="00D23FDE"/>
    <w:p w:rsidR="00D23FDE" w:rsidRPr="00E64205" w:rsidRDefault="00D23FDE" w:rsidP="00D23FDE">
      <w:pPr>
        <w:spacing w:line="264" w:lineRule="auto"/>
        <w:ind w:left="120"/>
        <w:jc w:val="both"/>
      </w:pPr>
      <w:r w:rsidRPr="00E64205">
        <w:rPr>
          <w:b/>
          <w:color w:val="000000"/>
          <w:sz w:val="28"/>
        </w:rPr>
        <w:t>ПЛАНИРУЕМЫЕ ОБРАЗОВАТЕЛЬНЫЕ РЕЗУЛЬТАТЫ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color w:val="000000"/>
          <w:sz w:val="28"/>
        </w:rPr>
        <w:t xml:space="preserve">Изучение литературы в основной школе направлено на достижение </w:t>
      </w:r>
      <w:proofErr w:type="gramStart"/>
      <w:r w:rsidRPr="00E64205">
        <w:rPr>
          <w:color w:val="000000"/>
          <w:sz w:val="28"/>
        </w:rPr>
        <w:t>обучающимися</w:t>
      </w:r>
      <w:proofErr w:type="gramEnd"/>
      <w:r w:rsidRPr="00E64205">
        <w:rPr>
          <w:color w:val="000000"/>
          <w:sz w:val="28"/>
        </w:rPr>
        <w:t xml:space="preserve"> следующих личностных, </w:t>
      </w:r>
      <w:proofErr w:type="spellStart"/>
      <w:r w:rsidRPr="00E64205">
        <w:rPr>
          <w:color w:val="000000"/>
          <w:sz w:val="28"/>
        </w:rPr>
        <w:t>метапредметных</w:t>
      </w:r>
      <w:proofErr w:type="spellEnd"/>
      <w:r w:rsidRPr="00E64205">
        <w:rPr>
          <w:color w:val="000000"/>
          <w:sz w:val="28"/>
        </w:rPr>
        <w:t xml:space="preserve"> и предметных результатов освоения учебного предмета.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Pr="00E64205" w:rsidRDefault="00D23FDE" w:rsidP="00D23FDE">
      <w:pPr>
        <w:spacing w:line="264" w:lineRule="auto"/>
        <w:ind w:left="120"/>
        <w:jc w:val="both"/>
      </w:pPr>
      <w:r w:rsidRPr="00E64205">
        <w:rPr>
          <w:b/>
          <w:color w:val="000000"/>
          <w:sz w:val="28"/>
        </w:rPr>
        <w:t>ЛИЧНОСТНЫЕ РЕЗУЛЬТАТЫ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color w:val="000000"/>
          <w:sz w:val="28"/>
        </w:rPr>
        <w:t xml:space="preserve"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E64205">
        <w:rPr>
          <w:color w:val="000000"/>
          <w:sz w:val="28"/>
        </w:rPr>
        <w:t>социокультурными</w:t>
      </w:r>
      <w:proofErr w:type="spellEnd"/>
      <w:r w:rsidRPr="00E64205">
        <w:rPr>
          <w:color w:val="000000"/>
          <w:sz w:val="28"/>
        </w:rPr>
        <w:t xml:space="preserve">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</w:t>
      </w:r>
      <w:r w:rsidRPr="00E64205">
        <w:rPr>
          <w:color w:val="000000"/>
          <w:sz w:val="28"/>
        </w:rPr>
        <w:lastRenderedPageBreak/>
        <w:t>самовоспитания и саморазвития, формирования внутренней позиции личности.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color w:val="000000"/>
          <w:sz w:val="28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Default="00D23FDE" w:rsidP="00D23FDE">
      <w:pPr>
        <w:spacing w:line="264" w:lineRule="auto"/>
        <w:ind w:left="120"/>
        <w:jc w:val="both"/>
      </w:pPr>
      <w:r>
        <w:rPr>
          <w:b/>
          <w:color w:val="000000"/>
          <w:sz w:val="28"/>
        </w:rPr>
        <w:t>Гражданского воспитания:</w:t>
      </w:r>
    </w:p>
    <w:p w:rsidR="00D23FDE" w:rsidRPr="00E64205" w:rsidRDefault="00D23FDE" w:rsidP="00D23FDE">
      <w:pPr>
        <w:numPr>
          <w:ilvl w:val="0"/>
          <w:numId w:val="1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D23FDE" w:rsidRPr="00E64205" w:rsidRDefault="00D23FDE" w:rsidP="00D23FDE">
      <w:pPr>
        <w:numPr>
          <w:ilvl w:val="0"/>
          <w:numId w:val="1"/>
        </w:numPr>
        <w:spacing w:line="264" w:lineRule="auto"/>
        <w:jc w:val="both"/>
      </w:pPr>
      <w:r w:rsidRPr="00E64205">
        <w:rPr>
          <w:color w:val="000000"/>
          <w:sz w:val="28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D23FDE" w:rsidRPr="00E64205" w:rsidRDefault="00D23FDE" w:rsidP="00D23FDE">
      <w:pPr>
        <w:numPr>
          <w:ilvl w:val="0"/>
          <w:numId w:val="1"/>
        </w:numPr>
        <w:spacing w:line="264" w:lineRule="auto"/>
        <w:jc w:val="both"/>
      </w:pPr>
      <w:r w:rsidRPr="00E64205">
        <w:rPr>
          <w:color w:val="000000"/>
          <w:sz w:val="28"/>
        </w:rPr>
        <w:t>неприятие любых форм экстремизма, дискриминации;</w:t>
      </w:r>
    </w:p>
    <w:p w:rsidR="00D23FDE" w:rsidRPr="00E64205" w:rsidRDefault="00D23FDE" w:rsidP="00D23FDE">
      <w:pPr>
        <w:numPr>
          <w:ilvl w:val="0"/>
          <w:numId w:val="1"/>
        </w:numPr>
        <w:spacing w:line="264" w:lineRule="auto"/>
        <w:jc w:val="both"/>
      </w:pPr>
      <w:r w:rsidRPr="00E64205">
        <w:rPr>
          <w:color w:val="000000"/>
          <w:sz w:val="28"/>
        </w:rPr>
        <w:t>понимание роли различных социальных институтов в жизни человека;</w:t>
      </w:r>
    </w:p>
    <w:p w:rsidR="00D23FDE" w:rsidRPr="00E64205" w:rsidRDefault="00D23FDE" w:rsidP="00D23FDE">
      <w:pPr>
        <w:numPr>
          <w:ilvl w:val="0"/>
          <w:numId w:val="1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E64205">
        <w:rPr>
          <w:color w:val="000000"/>
          <w:sz w:val="28"/>
        </w:rPr>
        <w:t>многоконфессиональном</w:t>
      </w:r>
      <w:proofErr w:type="spellEnd"/>
      <w:r w:rsidRPr="00E64205">
        <w:rPr>
          <w:color w:val="000000"/>
          <w:sz w:val="28"/>
        </w:rPr>
        <w:t xml:space="preserve"> обществе, в том числе с опорой на примеры из литературы;</w:t>
      </w:r>
    </w:p>
    <w:p w:rsidR="00D23FDE" w:rsidRPr="00E64205" w:rsidRDefault="00D23FDE" w:rsidP="00D23FDE">
      <w:pPr>
        <w:numPr>
          <w:ilvl w:val="0"/>
          <w:numId w:val="1"/>
        </w:numPr>
        <w:spacing w:line="264" w:lineRule="auto"/>
        <w:jc w:val="both"/>
      </w:pPr>
      <w:r w:rsidRPr="00E64205">
        <w:rPr>
          <w:color w:val="000000"/>
          <w:sz w:val="28"/>
        </w:rPr>
        <w:t>представление о способах противодействия коррупции;</w:t>
      </w:r>
    </w:p>
    <w:p w:rsidR="00D23FDE" w:rsidRPr="00E64205" w:rsidRDefault="00D23FDE" w:rsidP="00D23FDE">
      <w:pPr>
        <w:numPr>
          <w:ilvl w:val="0"/>
          <w:numId w:val="1"/>
        </w:numPr>
        <w:spacing w:line="264" w:lineRule="auto"/>
        <w:jc w:val="both"/>
      </w:pPr>
      <w:r w:rsidRPr="00E64205">
        <w:rPr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D23FDE" w:rsidRPr="00E64205" w:rsidRDefault="00D23FDE" w:rsidP="00D23FDE">
      <w:pPr>
        <w:numPr>
          <w:ilvl w:val="0"/>
          <w:numId w:val="1"/>
        </w:numPr>
        <w:spacing w:line="264" w:lineRule="auto"/>
        <w:jc w:val="both"/>
      </w:pPr>
      <w:r w:rsidRPr="00E64205">
        <w:rPr>
          <w:color w:val="000000"/>
          <w:sz w:val="28"/>
        </w:rPr>
        <w:t>активное участие в школьном самоуправлении;</w:t>
      </w:r>
    </w:p>
    <w:p w:rsidR="00D23FDE" w:rsidRPr="00E64205" w:rsidRDefault="00D23FDE" w:rsidP="00D23FDE">
      <w:pPr>
        <w:numPr>
          <w:ilvl w:val="0"/>
          <w:numId w:val="1"/>
        </w:numPr>
        <w:spacing w:line="264" w:lineRule="auto"/>
        <w:jc w:val="both"/>
      </w:pPr>
      <w:r w:rsidRPr="00E64205">
        <w:rPr>
          <w:color w:val="000000"/>
          <w:sz w:val="28"/>
        </w:rPr>
        <w:t>готовность к участию в гуманитарной деятельности (</w:t>
      </w:r>
      <w:proofErr w:type="spellStart"/>
      <w:r w:rsidRPr="00E64205">
        <w:rPr>
          <w:color w:val="000000"/>
          <w:sz w:val="28"/>
        </w:rPr>
        <w:t>волонтерство</w:t>
      </w:r>
      <w:proofErr w:type="spellEnd"/>
      <w:r w:rsidRPr="00E64205">
        <w:rPr>
          <w:color w:val="000000"/>
          <w:sz w:val="28"/>
        </w:rPr>
        <w:t>; помощь людям, нуждающимся в ней).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Default="00D23FDE" w:rsidP="00D23FDE">
      <w:pPr>
        <w:spacing w:line="264" w:lineRule="auto"/>
        <w:ind w:left="120"/>
        <w:jc w:val="both"/>
      </w:pPr>
      <w:r>
        <w:rPr>
          <w:b/>
          <w:color w:val="000000"/>
          <w:sz w:val="28"/>
        </w:rPr>
        <w:t>Патриотического воспитания:</w:t>
      </w:r>
    </w:p>
    <w:p w:rsidR="00D23FDE" w:rsidRPr="00E64205" w:rsidRDefault="00D23FDE" w:rsidP="00D23FDE">
      <w:pPr>
        <w:numPr>
          <w:ilvl w:val="0"/>
          <w:numId w:val="2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осознание российской гражданской идентичности в поликультурном и </w:t>
      </w:r>
      <w:proofErr w:type="spellStart"/>
      <w:r w:rsidRPr="00E64205">
        <w:rPr>
          <w:color w:val="000000"/>
          <w:sz w:val="28"/>
        </w:rPr>
        <w:t>многоконфессиональном</w:t>
      </w:r>
      <w:proofErr w:type="spellEnd"/>
      <w:r w:rsidRPr="00E64205">
        <w:rPr>
          <w:color w:val="000000"/>
          <w:sz w:val="28"/>
        </w:rPr>
        <w:t xml:space="preserve">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D23FDE" w:rsidRPr="00E64205" w:rsidRDefault="00D23FDE" w:rsidP="00D23FDE">
      <w:pPr>
        <w:numPr>
          <w:ilvl w:val="0"/>
          <w:numId w:val="2"/>
        </w:numPr>
        <w:spacing w:line="264" w:lineRule="auto"/>
        <w:jc w:val="both"/>
      </w:pPr>
      <w:r w:rsidRPr="00E64205">
        <w:rPr>
          <w:color w:val="000000"/>
          <w:sz w:val="28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D23FDE" w:rsidRPr="00E64205" w:rsidRDefault="00D23FDE" w:rsidP="00D23FDE">
      <w:pPr>
        <w:numPr>
          <w:ilvl w:val="0"/>
          <w:numId w:val="2"/>
        </w:numPr>
        <w:spacing w:line="264" w:lineRule="auto"/>
        <w:jc w:val="both"/>
      </w:pPr>
      <w:r w:rsidRPr="00E64205">
        <w:rPr>
          <w:color w:val="000000"/>
          <w:sz w:val="28"/>
        </w:rPr>
        <w:lastRenderedPageBreak/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Default="00D23FDE" w:rsidP="00D23FDE">
      <w:pPr>
        <w:spacing w:line="264" w:lineRule="auto"/>
        <w:ind w:left="120"/>
        <w:jc w:val="both"/>
      </w:pPr>
      <w:r>
        <w:rPr>
          <w:b/>
          <w:color w:val="000000"/>
          <w:sz w:val="28"/>
        </w:rPr>
        <w:t>Духовно-нравственного воспитания:</w:t>
      </w:r>
    </w:p>
    <w:p w:rsidR="00D23FDE" w:rsidRPr="00E64205" w:rsidRDefault="00D23FDE" w:rsidP="00D23FDE">
      <w:pPr>
        <w:numPr>
          <w:ilvl w:val="0"/>
          <w:numId w:val="3"/>
        </w:numPr>
        <w:spacing w:line="264" w:lineRule="auto"/>
        <w:jc w:val="both"/>
      </w:pPr>
      <w:r w:rsidRPr="00E64205">
        <w:rPr>
          <w:color w:val="000000"/>
          <w:sz w:val="28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D23FDE" w:rsidRPr="00E64205" w:rsidRDefault="00D23FDE" w:rsidP="00D23FDE">
      <w:pPr>
        <w:numPr>
          <w:ilvl w:val="0"/>
          <w:numId w:val="3"/>
        </w:numPr>
        <w:spacing w:line="264" w:lineRule="auto"/>
        <w:jc w:val="both"/>
      </w:pPr>
      <w:r w:rsidRPr="00E64205">
        <w:rPr>
          <w:color w:val="000000"/>
          <w:sz w:val="28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D23FDE" w:rsidRPr="00E64205" w:rsidRDefault="00D23FDE" w:rsidP="00D23FDE">
      <w:pPr>
        <w:numPr>
          <w:ilvl w:val="0"/>
          <w:numId w:val="3"/>
        </w:numPr>
        <w:spacing w:line="264" w:lineRule="auto"/>
        <w:jc w:val="both"/>
      </w:pPr>
      <w:r w:rsidRPr="00E64205">
        <w:rPr>
          <w:color w:val="000000"/>
          <w:sz w:val="28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Default="00D23FDE" w:rsidP="00D23FDE">
      <w:pPr>
        <w:spacing w:line="264" w:lineRule="auto"/>
        <w:ind w:left="120"/>
        <w:jc w:val="both"/>
      </w:pPr>
      <w:r>
        <w:rPr>
          <w:b/>
          <w:color w:val="000000"/>
          <w:sz w:val="28"/>
        </w:rPr>
        <w:t>Эстетического воспитания:</w:t>
      </w:r>
    </w:p>
    <w:p w:rsidR="00D23FDE" w:rsidRPr="00E64205" w:rsidRDefault="00D23FDE" w:rsidP="00D23FDE">
      <w:pPr>
        <w:numPr>
          <w:ilvl w:val="0"/>
          <w:numId w:val="4"/>
        </w:numPr>
        <w:spacing w:line="264" w:lineRule="auto"/>
        <w:jc w:val="both"/>
      </w:pPr>
      <w:r w:rsidRPr="00E64205">
        <w:rPr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D23FDE" w:rsidRPr="00E64205" w:rsidRDefault="00D23FDE" w:rsidP="00D23FDE">
      <w:pPr>
        <w:numPr>
          <w:ilvl w:val="0"/>
          <w:numId w:val="4"/>
        </w:numPr>
        <w:spacing w:line="264" w:lineRule="auto"/>
        <w:jc w:val="both"/>
      </w:pPr>
      <w:r w:rsidRPr="00E64205">
        <w:rPr>
          <w:color w:val="000000"/>
          <w:sz w:val="28"/>
        </w:rPr>
        <w:t>осознание важности художественной литературы и культуры как средства коммуникации и самовыражения;</w:t>
      </w:r>
    </w:p>
    <w:p w:rsidR="00D23FDE" w:rsidRPr="00E64205" w:rsidRDefault="00D23FDE" w:rsidP="00D23FDE">
      <w:pPr>
        <w:numPr>
          <w:ilvl w:val="0"/>
          <w:numId w:val="4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D23FDE" w:rsidRPr="00E64205" w:rsidRDefault="00D23FDE" w:rsidP="00D23FDE">
      <w:pPr>
        <w:numPr>
          <w:ilvl w:val="0"/>
          <w:numId w:val="4"/>
        </w:numPr>
        <w:spacing w:line="264" w:lineRule="auto"/>
        <w:jc w:val="both"/>
      </w:pPr>
      <w:r w:rsidRPr="00E64205">
        <w:rPr>
          <w:color w:val="000000"/>
          <w:sz w:val="28"/>
        </w:rPr>
        <w:t>стремление к самовыражению в разных видах искусства.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Pr="00E64205" w:rsidRDefault="00D23FDE" w:rsidP="00D23FDE">
      <w:pPr>
        <w:spacing w:line="264" w:lineRule="auto"/>
        <w:ind w:left="120"/>
        <w:jc w:val="both"/>
      </w:pPr>
      <w:r w:rsidRPr="00E64205">
        <w:rPr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D23FDE" w:rsidRPr="00E64205" w:rsidRDefault="00D23FDE" w:rsidP="00D23FDE">
      <w:pPr>
        <w:numPr>
          <w:ilvl w:val="0"/>
          <w:numId w:val="5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осознание ценности жизни с опорой на собственный жизненный и читательский опыт; </w:t>
      </w:r>
    </w:p>
    <w:p w:rsidR="00D23FDE" w:rsidRPr="00E64205" w:rsidRDefault="00D23FDE" w:rsidP="00D23FDE">
      <w:pPr>
        <w:numPr>
          <w:ilvl w:val="0"/>
          <w:numId w:val="5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D23FDE" w:rsidRPr="00E64205" w:rsidRDefault="00D23FDE" w:rsidP="00D23FDE">
      <w:pPr>
        <w:numPr>
          <w:ilvl w:val="0"/>
          <w:numId w:val="5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</w:t>
      </w:r>
      <w:proofErr w:type="spellStart"/>
      <w:proofErr w:type="gramStart"/>
      <w:r w:rsidRPr="00E64205">
        <w:rPr>
          <w:color w:val="000000"/>
          <w:sz w:val="28"/>
        </w:rPr>
        <w:t>интернет-среде</w:t>
      </w:r>
      <w:proofErr w:type="spellEnd"/>
      <w:proofErr w:type="gramEnd"/>
      <w:r w:rsidRPr="00E64205">
        <w:rPr>
          <w:color w:val="000000"/>
          <w:sz w:val="28"/>
        </w:rPr>
        <w:t xml:space="preserve"> в процессе школьного литературного образования; </w:t>
      </w:r>
    </w:p>
    <w:p w:rsidR="00D23FDE" w:rsidRPr="00E64205" w:rsidRDefault="00D23FDE" w:rsidP="00D23FDE">
      <w:pPr>
        <w:numPr>
          <w:ilvl w:val="0"/>
          <w:numId w:val="5"/>
        </w:numPr>
        <w:spacing w:line="264" w:lineRule="auto"/>
        <w:jc w:val="both"/>
      </w:pPr>
      <w:r w:rsidRPr="00E64205">
        <w:rPr>
          <w:color w:val="000000"/>
          <w:sz w:val="28"/>
        </w:rPr>
        <w:lastRenderedPageBreak/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D23FDE" w:rsidRPr="00E64205" w:rsidRDefault="00D23FDE" w:rsidP="00D23FDE">
      <w:pPr>
        <w:numPr>
          <w:ilvl w:val="0"/>
          <w:numId w:val="5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умение </w:t>
      </w:r>
      <w:proofErr w:type="gramStart"/>
      <w:r w:rsidRPr="00E64205">
        <w:rPr>
          <w:color w:val="000000"/>
          <w:sz w:val="28"/>
        </w:rPr>
        <w:t>принимать себя и других, не осуждая</w:t>
      </w:r>
      <w:proofErr w:type="gramEnd"/>
      <w:r w:rsidRPr="00E64205">
        <w:rPr>
          <w:color w:val="000000"/>
          <w:sz w:val="28"/>
        </w:rPr>
        <w:t>;</w:t>
      </w:r>
    </w:p>
    <w:p w:rsidR="00D23FDE" w:rsidRPr="00E64205" w:rsidRDefault="00D23FDE" w:rsidP="00D23FDE">
      <w:pPr>
        <w:numPr>
          <w:ilvl w:val="0"/>
          <w:numId w:val="5"/>
        </w:numPr>
        <w:spacing w:line="264" w:lineRule="auto"/>
        <w:jc w:val="both"/>
      </w:pPr>
      <w:r w:rsidRPr="00E64205">
        <w:rPr>
          <w:color w:val="000000"/>
          <w:sz w:val="28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D23FDE" w:rsidRPr="00E64205" w:rsidRDefault="00D23FDE" w:rsidP="00D23FDE">
      <w:pPr>
        <w:numPr>
          <w:ilvl w:val="0"/>
          <w:numId w:val="5"/>
        </w:numPr>
        <w:spacing w:line="264" w:lineRule="auto"/>
        <w:jc w:val="both"/>
      </w:pPr>
      <w:r w:rsidRPr="00E64205">
        <w:rPr>
          <w:color w:val="000000"/>
          <w:sz w:val="28"/>
        </w:rPr>
        <w:t>уметь управлять собственным эмоциональным состоянием;</w:t>
      </w:r>
    </w:p>
    <w:p w:rsidR="00D23FDE" w:rsidRPr="00E64205" w:rsidRDefault="00D23FDE" w:rsidP="00D23FDE">
      <w:pPr>
        <w:numPr>
          <w:ilvl w:val="0"/>
          <w:numId w:val="5"/>
        </w:numPr>
        <w:spacing w:line="264" w:lineRule="auto"/>
        <w:jc w:val="both"/>
      </w:pPr>
      <w:r w:rsidRPr="00E64205">
        <w:rPr>
          <w:color w:val="000000"/>
          <w:sz w:val="28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Default="00D23FDE" w:rsidP="00D23FDE">
      <w:pPr>
        <w:spacing w:line="264" w:lineRule="auto"/>
        <w:ind w:left="120"/>
        <w:jc w:val="both"/>
      </w:pPr>
      <w:r>
        <w:rPr>
          <w:b/>
          <w:color w:val="000000"/>
          <w:sz w:val="28"/>
        </w:rPr>
        <w:t>Трудового воспитания:</w:t>
      </w:r>
    </w:p>
    <w:p w:rsidR="00D23FDE" w:rsidRPr="00E64205" w:rsidRDefault="00D23FDE" w:rsidP="00D23FDE">
      <w:pPr>
        <w:numPr>
          <w:ilvl w:val="0"/>
          <w:numId w:val="6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D23FDE" w:rsidRPr="00E64205" w:rsidRDefault="00D23FDE" w:rsidP="00D23FDE">
      <w:pPr>
        <w:numPr>
          <w:ilvl w:val="0"/>
          <w:numId w:val="6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D23FDE" w:rsidRPr="00E64205" w:rsidRDefault="00D23FDE" w:rsidP="00D23FDE">
      <w:pPr>
        <w:numPr>
          <w:ilvl w:val="0"/>
          <w:numId w:val="6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D23FDE" w:rsidRPr="00E64205" w:rsidRDefault="00D23FDE" w:rsidP="00D23FDE">
      <w:pPr>
        <w:numPr>
          <w:ilvl w:val="0"/>
          <w:numId w:val="6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готовность адаптироваться в профессиональной среде; </w:t>
      </w:r>
    </w:p>
    <w:p w:rsidR="00D23FDE" w:rsidRPr="00E64205" w:rsidRDefault="00D23FDE" w:rsidP="00D23FDE">
      <w:pPr>
        <w:numPr>
          <w:ilvl w:val="0"/>
          <w:numId w:val="6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D23FDE" w:rsidRPr="00E64205" w:rsidRDefault="00D23FDE" w:rsidP="00D23FDE">
      <w:pPr>
        <w:numPr>
          <w:ilvl w:val="0"/>
          <w:numId w:val="6"/>
        </w:numPr>
        <w:spacing w:line="264" w:lineRule="auto"/>
        <w:jc w:val="both"/>
      </w:pPr>
      <w:r w:rsidRPr="00E64205">
        <w:rPr>
          <w:color w:val="000000"/>
          <w:sz w:val="28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Default="00D23FDE" w:rsidP="00D23FDE">
      <w:pPr>
        <w:spacing w:line="264" w:lineRule="auto"/>
        <w:ind w:left="120"/>
        <w:jc w:val="both"/>
      </w:pPr>
      <w:r>
        <w:rPr>
          <w:b/>
          <w:color w:val="000000"/>
          <w:sz w:val="28"/>
        </w:rPr>
        <w:t>Экологического воспитания:</w:t>
      </w:r>
    </w:p>
    <w:p w:rsidR="00D23FDE" w:rsidRPr="00E64205" w:rsidRDefault="00D23FDE" w:rsidP="00D23FDE">
      <w:pPr>
        <w:numPr>
          <w:ilvl w:val="0"/>
          <w:numId w:val="7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D23FDE" w:rsidRPr="00E64205" w:rsidRDefault="00D23FDE" w:rsidP="00D23FDE">
      <w:pPr>
        <w:numPr>
          <w:ilvl w:val="0"/>
          <w:numId w:val="7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D23FDE" w:rsidRPr="00E64205" w:rsidRDefault="00D23FDE" w:rsidP="00D23FDE">
      <w:pPr>
        <w:numPr>
          <w:ilvl w:val="0"/>
          <w:numId w:val="7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D23FDE" w:rsidRPr="00E64205" w:rsidRDefault="00D23FDE" w:rsidP="00D23FDE">
      <w:pPr>
        <w:numPr>
          <w:ilvl w:val="0"/>
          <w:numId w:val="7"/>
        </w:numPr>
        <w:spacing w:line="264" w:lineRule="auto"/>
        <w:jc w:val="both"/>
      </w:pPr>
      <w:r w:rsidRPr="00E64205">
        <w:rPr>
          <w:color w:val="000000"/>
          <w:sz w:val="28"/>
        </w:rPr>
        <w:lastRenderedPageBreak/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D23FDE" w:rsidRPr="00E64205" w:rsidRDefault="00D23FDE" w:rsidP="00D23FDE">
      <w:pPr>
        <w:numPr>
          <w:ilvl w:val="0"/>
          <w:numId w:val="7"/>
        </w:numPr>
        <w:spacing w:line="264" w:lineRule="auto"/>
        <w:jc w:val="both"/>
      </w:pPr>
      <w:r w:rsidRPr="00E64205">
        <w:rPr>
          <w:color w:val="000000"/>
          <w:sz w:val="28"/>
        </w:rPr>
        <w:t>готовность к участию в практической деятельности экологической направленности.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Default="00D23FDE" w:rsidP="00D23FDE">
      <w:pPr>
        <w:spacing w:line="264" w:lineRule="auto"/>
        <w:ind w:left="120"/>
        <w:jc w:val="both"/>
      </w:pPr>
      <w:r>
        <w:rPr>
          <w:b/>
          <w:color w:val="000000"/>
          <w:sz w:val="28"/>
        </w:rPr>
        <w:t>Ценности научного познания:</w:t>
      </w:r>
    </w:p>
    <w:p w:rsidR="00D23FDE" w:rsidRPr="00E64205" w:rsidRDefault="00D23FDE" w:rsidP="00D23FDE">
      <w:pPr>
        <w:numPr>
          <w:ilvl w:val="0"/>
          <w:numId w:val="8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D23FDE" w:rsidRPr="00E64205" w:rsidRDefault="00D23FDE" w:rsidP="00D23FDE">
      <w:pPr>
        <w:numPr>
          <w:ilvl w:val="0"/>
          <w:numId w:val="8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овладение языковой и читательской культурой как средством познания мира; </w:t>
      </w:r>
    </w:p>
    <w:p w:rsidR="00D23FDE" w:rsidRPr="00E64205" w:rsidRDefault="00D23FDE" w:rsidP="00D23FDE">
      <w:pPr>
        <w:numPr>
          <w:ilvl w:val="0"/>
          <w:numId w:val="8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D23FDE" w:rsidRPr="00E64205" w:rsidRDefault="00D23FDE" w:rsidP="00D23FDE">
      <w:pPr>
        <w:numPr>
          <w:ilvl w:val="0"/>
          <w:numId w:val="8"/>
        </w:numPr>
        <w:spacing w:line="264" w:lineRule="auto"/>
        <w:jc w:val="both"/>
      </w:pPr>
      <w:r w:rsidRPr="00E64205">
        <w:rPr>
          <w:color w:val="000000"/>
          <w:sz w:val="28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Pr="00E64205" w:rsidRDefault="00D23FDE" w:rsidP="00D23FDE">
      <w:pPr>
        <w:spacing w:line="264" w:lineRule="auto"/>
        <w:ind w:left="120"/>
        <w:jc w:val="both"/>
      </w:pPr>
      <w:r w:rsidRPr="00E64205">
        <w:rPr>
          <w:b/>
          <w:color w:val="000000"/>
          <w:sz w:val="28"/>
        </w:rPr>
        <w:t xml:space="preserve">Личностные результаты, обеспечивающие адаптацию </w:t>
      </w:r>
      <w:proofErr w:type="gramStart"/>
      <w:r w:rsidRPr="00E64205">
        <w:rPr>
          <w:b/>
          <w:color w:val="000000"/>
          <w:sz w:val="28"/>
        </w:rPr>
        <w:t>обучающегося</w:t>
      </w:r>
      <w:proofErr w:type="gramEnd"/>
      <w:r w:rsidRPr="00E64205">
        <w:rPr>
          <w:b/>
          <w:color w:val="000000"/>
          <w:sz w:val="28"/>
        </w:rPr>
        <w:t xml:space="preserve"> к изменяющимся условиям социальной и природной среды:</w:t>
      </w:r>
    </w:p>
    <w:p w:rsidR="00D23FDE" w:rsidRPr="00E64205" w:rsidRDefault="00D23FDE" w:rsidP="00D23FDE">
      <w:pPr>
        <w:numPr>
          <w:ilvl w:val="0"/>
          <w:numId w:val="9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D23FDE" w:rsidRPr="00E64205" w:rsidRDefault="00D23FDE" w:rsidP="00D23FDE">
      <w:pPr>
        <w:numPr>
          <w:ilvl w:val="0"/>
          <w:numId w:val="9"/>
        </w:numPr>
        <w:spacing w:line="264" w:lineRule="auto"/>
        <w:jc w:val="both"/>
      </w:pPr>
      <w:r w:rsidRPr="00E64205">
        <w:rPr>
          <w:color w:val="000000"/>
          <w:sz w:val="28"/>
        </w:rPr>
        <w:t>изучение и оценка социальных ролей персонажей литературных произведений;</w:t>
      </w:r>
    </w:p>
    <w:p w:rsidR="00D23FDE" w:rsidRPr="00E64205" w:rsidRDefault="00D23FDE" w:rsidP="00D23FDE">
      <w:pPr>
        <w:numPr>
          <w:ilvl w:val="0"/>
          <w:numId w:val="9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D23FDE" w:rsidRPr="00E64205" w:rsidRDefault="00D23FDE" w:rsidP="00D23FDE">
      <w:pPr>
        <w:numPr>
          <w:ilvl w:val="0"/>
          <w:numId w:val="9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D23FDE" w:rsidRPr="00E64205" w:rsidRDefault="00D23FDE" w:rsidP="00D23FDE">
      <w:pPr>
        <w:numPr>
          <w:ilvl w:val="0"/>
          <w:numId w:val="9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D23FDE" w:rsidRPr="00E64205" w:rsidRDefault="00D23FDE" w:rsidP="00D23FDE">
      <w:pPr>
        <w:numPr>
          <w:ilvl w:val="0"/>
          <w:numId w:val="9"/>
        </w:numPr>
        <w:spacing w:line="264" w:lineRule="auto"/>
        <w:jc w:val="both"/>
      </w:pPr>
      <w:r w:rsidRPr="00E64205">
        <w:rPr>
          <w:color w:val="000000"/>
          <w:sz w:val="28"/>
        </w:rPr>
        <w:lastRenderedPageBreak/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D23FDE" w:rsidRPr="00E64205" w:rsidRDefault="00D23FDE" w:rsidP="00D23FDE">
      <w:pPr>
        <w:numPr>
          <w:ilvl w:val="0"/>
          <w:numId w:val="9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анализировать и выявлять взаимосвязи природы, общества и экономики; </w:t>
      </w:r>
    </w:p>
    <w:p w:rsidR="00D23FDE" w:rsidRPr="00E64205" w:rsidRDefault="00D23FDE" w:rsidP="00D23FDE">
      <w:pPr>
        <w:numPr>
          <w:ilvl w:val="0"/>
          <w:numId w:val="9"/>
        </w:numPr>
        <w:spacing w:line="264" w:lineRule="auto"/>
        <w:jc w:val="both"/>
      </w:pPr>
      <w:r w:rsidRPr="00E64205">
        <w:rPr>
          <w:color w:val="000000"/>
          <w:sz w:val="28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D23FDE" w:rsidRPr="00E64205" w:rsidRDefault="00D23FDE" w:rsidP="00D23FDE">
      <w:pPr>
        <w:numPr>
          <w:ilvl w:val="0"/>
          <w:numId w:val="9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D23FDE" w:rsidRPr="00E64205" w:rsidRDefault="00D23FDE" w:rsidP="00D23FDE">
      <w:pPr>
        <w:numPr>
          <w:ilvl w:val="0"/>
          <w:numId w:val="9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воспринимать стрессовую ситуацию как вызов, требующий контрмер; </w:t>
      </w:r>
    </w:p>
    <w:p w:rsidR="00D23FDE" w:rsidRPr="00E64205" w:rsidRDefault="00D23FDE" w:rsidP="00D23FDE">
      <w:pPr>
        <w:numPr>
          <w:ilvl w:val="0"/>
          <w:numId w:val="9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оценивать ситуацию стресса, корректировать принимаемые решения и действия; </w:t>
      </w:r>
    </w:p>
    <w:p w:rsidR="00D23FDE" w:rsidRPr="00E64205" w:rsidRDefault="00D23FDE" w:rsidP="00D23FDE">
      <w:pPr>
        <w:numPr>
          <w:ilvl w:val="0"/>
          <w:numId w:val="9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формулировать и оценивать риски и последствия, формировать опыт, уметь находить </w:t>
      </w:r>
      <w:proofErr w:type="gramStart"/>
      <w:r w:rsidRPr="00E64205">
        <w:rPr>
          <w:color w:val="000000"/>
          <w:sz w:val="28"/>
        </w:rPr>
        <w:t>позитивное</w:t>
      </w:r>
      <w:proofErr w:type="gramEnd"/>
      <w:r w:rsidRPr="00E64205">
        <w:rPr>
          <w:color w:val="000000"/>
          <w:sz w:val="28"/>
        </w:rPr>
        <w:t xml:space="preserve"> в произошедшей ситуации; </w:t>
      </w:r>
    </w:p>
    <w:p w:rsidR="00D23FDE" w:rsidRPr="00E64205" w:rsidRDefault="00D23FDE" w:rsidP="00D23FDE">
      <w:pPr>
        <w:numPr>
          <w:ilvl w:val="0"/>
          <w:numId w:val="9"/>
        </w:numPr>
        <w:spacing w:line="264" w:lineRule="auto"/>
        <w:jc w:val="both"/>
      </w:pPr>
      <w:r w:rsidRPr="00E64205">
        <w:rPr>
          <w:color w:val="000000"/>
          <w:sz w:val="28"/>
        </w:rPr>
        <w:t>быть готовым действовать в отсутствии гарантий успеха.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Pr="00E64205" w:rsidRDefault="00D23FDE" w:rsidP="00D23FDE">
      <w:pPr>
        <w:spacing w:line="264" w:lineRule="auto"/>
        <w:ind w:left="120"/>
        <w:jc w:val="both"/>
      </w:pPr>
      <w:r w:rsidRPr="00E64205">
        <w:rPr>
          <w:b/>
          <w:color w:val="000000"/>
          <w:sz w:val="28"/>
        </w:rPr>
        <w:t>МЕТАПРЕДМЕТНЫЕ РЕЗУЛЬТАТЫ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Pr="00E64205" w:rsidRDefault="00D23FDE" w:rsidP="00D23FDE">
      <w:pPr>
        <w:spacing w:line="264" w:lineRule="auto"/>
        <w:ind w:firstLine="600"/>
        <w:jc w:val="both"/>
      </w:pPr>
      <w:proofErr w:type="gramStart"/>
      <w:r w:rsidRPr="00E64205">
        <w:rPr>
          <w:color w:val="000000"/>
          <w:sz w:val="28"/>
        </w:rPr>
        <w:t>К концу обучения у обучающегося формируются следующие универсальные учебные действия.</w:t>
      </w:r>
      <w:proofErr w:type="gramEnd"/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Pr="00E64205" w:rsidRDefault="00D23FDE" w:rsidP="00D23FDE">
      <w:pPr>
        <w:spacing w:line="264" w:lineRule="auto"/>
        <w:ind w:left="120"/>
        <w:jc w:val="both"/>
      </w:pPr>
      <w:r w:rsidRPr="00E64205">
        <w:rPr>
          <w:b/>
          <w:color w:val="000000"/>
          <w:sz w:val="28"/>
        </w:rPr>
        <w:t>Универсальные учебные познавательные действия:</w:t>
      </w:r>
    </w:p>
    <w:p w:rsidR="00D23FDE" w:rsidRPr="00E64205" w:rsidRDefault="00D23FDE" w:rsidP="00D23FDE">
      <w:pPr>
        <w:spacing w:line="264" w:lineRule="auto"/>
        <w:ind w:left="120"/>
        <w:jc w:val="both"/>
      </w:pP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>1) Базовые логические действия:</w:t>
      </w:r>
    </w:p>
    <w:p w:rsidR="00D23FDE" w:rsidRPr="00E64205" w:rsidRDefault="00D23FDE" w:rsidP="00D23FDE">
      <w:pPr>
        <w:numPr>
          <w:ilvl w:val="0"/>
          <w:numId w:val="10"/>
        </w:numPr>
        <w:spacing w:line="264" w:lineRule="auto"/>
        <w:jc w:val="both"/>
      </w:pPr>
      <w:r w:rsidRPr="00E64205">
        <w:rPr>
          <w:color w:val="000000"/>
          <w:sz w:val="28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D23FDE" w:rsidRPr="00E64205" w:rsidRDefault="00D23FDE" w:rsidP="00D23FDE">
      <w:pPr>
        <w:numPr>
          <w:ilvl w:val="0"/>
          <w:numId w:val="10"/>
        </w:numPr>
        <w:spacing w:line="264" w:lineRule="auto"/>
        <w:jc w:val="both"/>
      </w:pPr>
      <w:r w:rsidRPr="00E64205">
        <w:rPr>
          <w:color w:val="000000"/>
          <w:sz w:val="28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D23FDE" w:rsidRPr="00E64205" w:rsidRDefault="00D23FDE" w:rsidP="00D23FDE">
      <w:pPr>
        <w:numPr>
          <w:ilvl w:val="0"/>
          <w:numId w:val="10"/>
        </w:numPr>
        <w:spacing w:line="264" w:lineRule="auto"/>
        <w:jc w:val="both"/>
      </w:pPr>
      <w:r w:rsidRPr="00E64205">
        <w:rPr>
          <w:color w:val="000000"/>
          <w:sz w:val="28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D23FDE" w:rsidRPr="00E64205" w:rsidRDefault="00D23FDE" w:rsidP="00D23FDE">
      <w:pPr>
        <w:numPr>
          <w:ilvl w:val="0"/>
          <w:numId w:val="10"/>
        </w:numPr>
        <w:spacing w:line="264" w:lineRule="auto"/>
        <w:jc w:val="both"/>
      </w:pPr>
      <w:r w:rsidRPr="00E64205">
        <w:rPr>
          <w:color w:val="000000"/>
          <w:sz w:val="28"/>
        </w:rPr>
        <w:t>предлагать критерии для выявления закономерностей и противоречий с учётом учебной задачи;</w:t>
      </w:r>
    </w:p>
    <w:p w:rsidR="00D23FDE" w:rsidRPr="00E64205" w:rsidRDefault="00D23FDE" w:rsidP="00D23FDE">
      <w:pPr>
        <w:numPr>
          <w:ilvl w:val="0"/>
          <w:numId w:val="10"/>
        </w:numPr>
        <w:spacing w:line="264" w:lineRule="auto"/>
        <w:jc w:val="both"/>
      </w:pPr>
      <w:r w:rsidRPr="00E64205">
        <w:rPr>
          <w:color w:val="000000"/>
          <w:sz w:val="28"/>
        </w:rPr>
        <w:t>выявлять дефициты информации, данных, необходимых для решения поставленной учебной задачи;</w:t>
      </w:r>
    </w:p>
    <w:p w:rsidR="00D23FDE" w:rsidRPr="00E64205" w:rsidRDefault="00D23FDE" w:rsidP="00D23FDE">
      <w:pPr>
        <w:numPr>
          <w:ilvl w:val="0"/>
          <w:numId w:val="10"/>
        </w:numPr>
        <w:spacing w:line="264" w:lineRule="auto"/>
        <w:jc w:val="both"/>
      </w:pPr>
      <w:r w:rsidRPr="00E64205">
        <w:rPr>
          <w:color w:val="000000"/>
          <w:sz w:val="28"/>
        </w:rPr>
        <w:lastRenderedPageBreak/>
        <w:t>выявлять причинно-следственные связи при изучении литературных явлений и процессов;</w:t>
      </w:r>
    </w:p>
    <w:p w:rsidR="00D23FDE" w:rsidRPr="00E64205" w:rsidRDefault="00D23FDE" w:rsidP="00D23FDE">
      <w:pPr>
        <w:numPr>
          <w:ilvl w:val="0"/>
          <w:numId w:val="10"/>
        </w:numPr>
        <w:spacing w:line="264" w:lineRule="auto"/>
        <w:jc w:val="both"/>
      </w:pPr>
      <w:r w:rsidRPr="00E64205">
        <w:rPr>
          <w:color w:val="000000"/>
          <w:sz w:val="28"/>
        </w:rPr>
        <w:t>делать выводы с использованием дедуктивных и индуктивных умозаключений, умозаключений по аналогии;</w:t>
      </w:r>
    </w:p>
    <w:p w:rsidR="00D23FDE" w:rsidRPr="00E64205" w:rsidRDefault="00D23FDE" w:rsidP="00D23FDE">
      <w:pPr>
        <w:numPr>
          <w:ilvl w:val="0"/>
          <w:numId w:val="10"/>
        </w:numPr>
        <w:spacing w:line="264" w:lineRule="auto"/>
        <w:jc w:val="both"/>
      </w:pPr>
      <w:r w:rsidRPr="00E64205">
        <w:rPr>
          <w:color w:val="000000"/>
          <w:sz w:val="28"/>
        </w:rPr>
        <w:t>формулировать гипотезы об их взаимосвязях;</w:t>
      </w:r>
    </w:p>
    <w:p w:rsidR="00D23FDE" w:rsidRPr="00E64205" w:rsidRDefault="00D23FDE" w:rsidP="00D23FDE">
      <w:pPr>
        <w:numPr>
          <w:ilvl w:val="0"/>
          <w:numId w:val="10"/>
        </w:numPr>
        <w:spacing w:line="264" w:lineRule="auto"/>
        <w:jc w:val="both"/>
      </w:pPr>
      <w:r w:rsidRPr="00E64205">
        <w:rPr>
          <w:color w:val="000000"/>
          <w:sz w:val="28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D23FDE" w:rsidRDefault="00D23FDE" w:rsidP="00D23FDE">
      <w:pPr>
        <w:spacing w:line="264" w:lineRule="auto"/>
        <w:ind w:firstLine="600"/>
        <w:jc w:val="both"/>
      </w:pPr>
      <w:r>
        <w:rPr>
          <w:b/>
          <w:color w:val="000000"/>
          <w:sz w:val="28"/>
        </w:rPr>
        <w:t>2) Базовые исследовательские действия:</w:t>
      </w:r>
    </w:p>
    <w:p w:rsidR="00D23FDE" w:rsidRPr="00E64205" w:rsidRDefault="00D23FDE" w:rsidP="00D23FDE">
      <w:pPr>
        <w:numPr>
          <w:ilvl w:val="0"/>
          <w:numId w:val="11"/>
        </w:numPr>
        <w:spacing w:line="264" w:lineRule="auto"/>
        <w:jc w:val="both"/>
      </w:pPr>
      <w:r w:rsidRPr="00E64205">
        <w:rPr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D23FDE" w:rsidRPr="00E64205" w:rsidRDefault="00D23FDE" w:rsidP="00D23FDE">
      <w:pPr>
        <w:numPr>
          <w:ilvl w:val="0"/>
          <w:numId w:val="11"/>
        </w:numPr>
        <w:spacing w:line="264" w:lineRule="auto"/>
        <w:jc w:val="both"/>
      </w:pPr>
      <w:r w:rsidRPr="00E64205">
        <w:rPr>
          <w:color w:val="000000"/>
          <w:sz w:val="28"/>
        </w:rPr>
        <w:t>использовать вопросы как исследовательский инструмент познания в литературном образовании;</w:t>
      </w:r>
    </w:p>
    <w:p w:rsidR="00D23FDE" w:rsidRPr="00E64205" w:rsidRDefault="00D23FDE" w:rsidP="00D23FDE">
      <w:pPr>
        <w:numPr>
          <w:ilvl w:val="0"/>
          <w:numId w:val="11"/>
        </w:numPr>
        <w:spacing w:line="264" w:lineRule="auto"/>
        <w:jc w:val="both"/>
      </w:pPr>
      <w:r w:rsidRPr="00E64205">
        <w:rPr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D23FDE" w:rsidRPr="00E64205" w:rsidRDefault="00D23FDE" w:rsidP="00D23FDE">
      <w:pPr>
        <w:numPr>
          <w:ilvl w:val="0"/>
          <w:numId w:val="11"/>
        </w:numPr>
        <w:spacing w:line="264" w:lineRule="auto"/>
        <w:jc w:val="both"/>
      </w:pPr>
      <w:r w:rsidRPr="00E64205">
        <w:rPr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D23FDE" w:rsidRPr="00E64205" w:rsidRDefault="00D23FDE" w:rsidP="00D23FDE">
      <w:pPr>
        <w:numPr>
          <w:ilvl w:val="0"/>
          <w:numId w:val="11"/>
        </w:numPr>
        <w:spacing w:line="264" w:lineRule="auto"/>
        <w:jc w:val="both"/>
      </w:pPr>
      <w:r w:rsidRPr="00E64205">
        <w:rPr>
          <w:color w:val="000000"/>
          <w:sz w:val="28"/>
        </w:rPr>
        <w:t>оценивать на применимость и достоверность информацию, полученную в ходе исследования (эксперимента);</w:t>
      </w:r>
    </w:p>
    <w:p w:rsidR="00D23FDE" w:rsidRPr="00E64205" w:rsidRDefault="00D23FDE" w:rsidP="00D23FDE">
      <w:pPr>
        <w:numPr>
          <w:ilvl w:val="0"/>
          <w:numId w:val="11"/>
        </w:numPr>
        <w:spacing w:line="264" w:lineRule="auto"/>
        <w:jc w:val="both"/>
      </w:pPr>
      <w:r w:rsidRPr="00E64205">
        <w:rPr>
          <w:color w:val="000000"/>
          <w:sz w:val="28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D23FDE" w:rsidRPr="00E64205" w:rsidRDefault="00D23FDE" w:rsidP="00D23FDE">
      <w:pPr>
        <w:numPr>
          <w:ilvl w:val="0"/>
          <w:numId w:val="11"/>
        </w:numPr>
        <w:spacing w:line="264" w:lineRule="auto"/>
        <w:jc w:val="both"/>
      </w:pPr>
      <w:r w:rsidRPr="00E64205">
        <w:rPr>
          <w:color w:val="000000"/>
          <w:sz w:val="28"/>
        </w:rPr>
        <w:t>владеть инструментами оценки достоверности полученных выводов и обобщений;</w:t>
      </w:r>
    </w:p>
    <w:p w:rsidR="00D23FDE" w:rsidRPr="00E64205" w:rsidRDefault="00D23FDE" w:rsidP="00D23FDE">
      <w:pPr>
        <w:numPr>
          <w:ilvl w:val="0"/>
          <w:numId w:val="11"/>
        </w:numPr>
        <w:spacing w:line="264" w:lineRule="auto"/>
        <w:jc w:val="both"/>
      </w:pPr>
      <w:r w:rsidRPr="00E64205">
        <w:rPr>
          <w:color w:val="000000"/>
          <w:sz w:val="28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D23FDE" w:rsidRDefault="00D23FDE" w:rsidP="00D23FDE">
      <w:pPr>
        <w:spacing w:line="264" w:lineRule="auto"/>
        <w:ind w:firstLine="600"/>
        <w:jc w:val="both"/>
      </w:pPr>
      <w:r>
        <w:rPr>
          <w:b/>
          <w:color w:val="000000"/>
          <w:sz w:val="28"/>
        </w:rPr>
        <w:t>3) Работа с информацией:</w:t>
      </w:r>
    </w:p>
    <w:p w:rsidR="00D23FDE" w:rsidRPr="00E64205" w:rsidRDefault="00D23FDE" w:rsidP="00D23FDE">
      <w:pPr>
        <w:numPr>
          <w:ilvl w:val="0"/>
          <w:numId w:val="12"/>
        </w:numPr>
        <w:spacing w:line="264" w:lineRule="auto"/>
        <w:jc w:val="both"/>
      </w:pPr>
      <w:r w:rsidRPr="00E64205">
        <w:rPr>
          <w:color w:val="000000"/>
          <w:sz w:val="28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D23FDE" w:rsidRPr="00E64205" w:rsidRDefault="00D23FDE" w:rsidP="00D23FDE">
      <w:pPr>
        <w:numPr>
          <w:ilvl w:val="0"/>
          <w:numId w:val="12"/>
        </w:numPr>
        <w:spacing w:line="264" w:lineRule="auto"/>
        <w:jc w:val="both"/>
      </w:pPr>
      <w:r w:rsidRPr="00E64205">
        <w:rPr>
          <w:color w:val="000000"/>
          <w:sz w:val="28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D23FDE" w:rsidRPr="00E64205" w:rsidRDefault="00D23FDE" w:rsidP="00D23FDE">
      <w:pPr>
        <w:numPr>
          <w:ilvl w:val="0"/>
          <w:numId w:val="12"/>
        </w:numPr>
        <w:spacing w:line="264" w:lineRule="auto"/>
        <w:jc w:val="both"/>
      </w:pPr>
      <w:r w:rsidRPr="00E64205">
        <w:rPr>
          <w:color w:val="000000"/>
          <w:sz w:val="28"/>
        </w:rPr>
        <w:lastRenderedPageBreak/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23FDE" w:rsidRPr="00E64205" w:rsidRDefault="00D23FDE" w:rsidP="00D23FDE">
      <w:pPr>
        <w:numPr>
          <w:ilvl w:val="0"/>
          <w:numId w:val="12"/>
        </w:numPr>
        <w:spacing w:line="264" w:lineRule="auto"/>
        <w:jc w:val="both"/>
      </w:pPr>
      <w:r w:rsidRPr="00E64205">
        <w:rPr>
          <w:color w:val="000000"/>
          <w:sz w:val="28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D23FDE" w:rsidRPr="00E64205" w:rsidRDefault="00D23FDE" w:rsidP="00D23FDE">
      <w:pPr>
        <w:numPr>
          <w:ilvl w:val="0"/>
          <w:numId w:val="12"/>
        </w:numPr>
        <w:spacing w:line="264" w:lineRule="auto"/>
        <w:jc w:val="both"/>
      </w:pPr>
      <w:r w:rsidRPr="00E64205">
        <w:rPr>
          <w:color w:val="000000"/>
          <w:sz w:val="28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D23FDE" w:rsidRPr="00E64205" w:rsidRDefault="00D23FDE" w:rsidP="00D23FDE">
      <w:pPr>
        <w:numPr>
          <w:ilvl w:val="0"/>
          <w:numId w:val="12"/>
        </w:numPr>
        <w:spacing w:line="264" w:lineRule="auto"/>
        <w:jc w:val="both"/>
      </w:pPr>
      <w:r w:rsidRPr="00E64205">
        <w:rPr>
          <w:color w:val="000000"/>
          <w:sz w:val="28"/>
        </w:rPr>
        <w:t>эффективно запоминать и систематизировать эту информацию.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>Универсальные учебные коммуникативные действия: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>1) Общение:</w:t>
      </w:r>
    </w:p>
    <w:p w:rsidR="00D23FDE" w:rsidRPr="00E64205" w:rsidRDefault="00D23FDE" w:rsidP="00D23FDE">
      <w:pPr>
        <w:numPr>
          <w:ilvl w:val="0"/>
          <w:numId w:val="13"/>
        </w:numPr>
        <w:spacing w:line="264" w:lineRule="auto"/>
        <w:jc w:val="both"/>
      </w:pPr>
      <w:r w:rsidRPr="00E64205">
        <w:rPr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</w:t>
      </w:r>
    </w:p>
    <w:p w:rsidR="00D23FDE" w:rsidRPr="00E64205" w:rsidRDefault="00D23FDE" w:rsidP="00D23FDE">
      <w:pPr>
        <w:numPr>
          <w:ilvl w:val="0"/>
          <w:numId w:val="13"/>
        </w:numPr>
        <w:spacing w:line="264" w:lineRule="auto"/>
        <w:jc w:val="both"/>
      </w:pPr>
      <w:r w:rsidRPr="00E64205">
        <w:rPr>
          <w:color w:val="000000"/>
          <w:sz w:val="28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D23FDE" w:rsidRPr="00E64205" w:rsidRDefault="00D23FDE" w:rsidP="00D23FDE">
      <w:pPr>
        <w:numPr>
          <w:ilvl w:val="0"/>
          <w:numId w:val="13"/>
        </w:numPr>
        <w:spacing w:line="264" w:lineRule="auto"/>
        <w:jc w:val="both"/>
      </w:pPr>
      <w:r w:rsidRPr="00E64205">
        <w:rPr>
          <w:color w:val="000000"/>
          <w:sz w:val="28"/>
        </w:rPr>
        <w:t>выражать себя (свою точку зрения) в устных и письменных текстах;</w:t>
      </w:r>
    </w:p>
    <w:p w:rsidR="00D23FDE" w:rsidRPr="00E64205" w:rsidRDefault="00D23FDE" w:rsidP="00D23FDE">
      <w:pPr>
        <w:numPr>
          <w:ilvl w:val="0"/>
          <w:numId w:val="13"/>
        </w:numPr>
        <w:spacing w:line="264" w:lineRule="auto"/>
        <w:jc w:val="both"/>
      </w:pPr>
      <w:r w:rsidRPr="00E64205">
        <w:rPr>
          <w:color w:val="000000"/>
          <w:sz w:val="28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D23FDE" w:rsidRPr="00E64205" w:rsidRDefault="00D23FDE" w:rsidP="00D23FDE">
      <w:pPr>
        <w:numPr>
          <w:ilvl w:val="0"/>
          <w:numId w:val="13"/>
        </w:numPr>
        <w:spacing w:line="264" w:lineRule="auto"/>
        <w:jc w:val="both"/>
      </w:pPr>
      <w:r w:rsidRPr="00E64205">
        <w:rPr>
          <w:color w:val="000000"/>
          <w:sz w:val="28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D23FDE" w:rsidRPr="00E64205" w:rsidRDefault="00D23FDE" w:rsidP="00D23FDE">
      <w:pPr>
        <w:numPr>
          <w:ilvl w:val="0"/>
          <w:numId w:val="13"/>
        </w:numPr>
        <w:spacing w:line="264" w:lineRule="auto"/>
        <w:jc w:val="both"/>
      </w:pPr>
      <w:r w:rsidRPr="00E64205">
        <w:rPr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23FDE" w:rsidRPr="00E64205" w:rsidRDefault="00D23FDE" w:rsidP="00D23FDE">
      <w:pPr>
        <w:numPr>
          <w:ilvl w:val="0"/>
          <w:numId w:val="13"/>
        </w:numPr>
        <w:spacing w:line="264" w:lineRule="auto"/>
        <w:jc w:val="both"/>
      </w:pPr>
      <w:r w:rsidRPr="00E64205">
        <w:rPr>
          <w:color w:val="000000"/>
          <w:sz w:val="28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D23FDE" w:rsidRPr="00E64205" w:rsidRDefault="00D23FDE" w:rsidP="00D23FDE">
      <w:pPr>
        <w:numPr>
          <w:ilvl w:val="0"/>
          <w:numId w:val="13"/>
        </w:numPr>
        <w:spacing w:line="264" w:lineRule="auto"/>
        <w:jc w:val="both"/>
      </w:pPr>
      <w:r w:rsidRPr="00E64205">
        <w:rPr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D23FDE" w:rsidRDefault="00D23FDE" w:rsidP="00D23FDE">
      <w:pPr>
        <w:spacing w:line="264" w:lineRule="auto"/>
        <w:ind w:firstLine="600"/>
        <w:jc w:val="both"/>
      </w:pPr>
      <w:r>
        <w:rPr>
          <w:b/>
          <w:color w:val="000000"/>
          <w:sz w:val="28"/>
        </w:rPr>
        <w:t>2) Совместная деятельность:</w:t>
      </w:r>
    </w:p>
    <w:p w:rsidR="00D23FDE" w:rsidRPr="00E64205" w:rsidRDefault="00D23FDE" w:rsidP="00D23FDE">
      <w:pPr>
        <w:numPr>
          <w:ilvl w:val="0"/>
          <w:numId w:val="14"/>
        </w:numPr>
        <w:spacing w:line="264" w:lineRule="auto"/>
        <w:jc w:val="both"/>
      </w:pPr>
      <w:r w:rsidRPr="00E64205">
        <w:rPr>
          <w:color w:val="000000"/>
          <w:sz w:val="28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D23FDE" w:rsidRPr="00E64205" w:rsidRDefault="00D23FDE" w:rsidP="00D23FDE">
      <w:pPr>
        <w:numPr>
          <w:ilvl w:val="0"/>
          <w:numId w:val="14"/>
        </w:numPr>
        <w:spacing w:line="264" w:lineRule="auto"/>
        <w:jc w:val="both"/>
      </w:pPr>
      <w:r w:rsidRPr="00E64205">
        <w:rPr>
          <w:color w:val="000000"/>
          <w:sz w:val="28"/>
        </w:rPr>
        <w:lastRenderedPageBreak/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23FDE" w:rsidRPr="00E64205" w:rsidRDefault="00D23FDE" w:rsidP="00D23FDE">
      <w:pPr>
        <w:numPr>
          <w:ilvl w:val="0"/>
          <w:numId w:val="14"/>
        </w:numPr>
        <w:spacing w:line="264" w:lineRule="auto"/>
        <w:jc w:val="both"/>
      </w:pPr>
      <w:r w:rsidRPr="00E64205">
        <w:rPr>
          <w:color w:val="000000"/>
          <w:sz w:val="28"/>
        </w:rPr>
        <w:t>уметь обобщать мнения нескольких людей;</w:t>
      </w:r>
    </w:p>
    <w:p w:rsidR="00D23FDE" w:rsidRPr="00E64205" w:rsidRDefault="00D23FDE" w:rsidP="00D23FDE">
      <w:pPr>
        <w:numPr>
          <w:ilvl w:val="0"/>
          <w:numId w:val="14"/>
        </w:numPr>
        <w:spacing w:line="264" w:lineRule="auto"/>
        <w:jc w:val="both"/>
      </w:pPr>
      <w:r w:rsidRPr="00E64205">
        <w:rPr>
          <w:color w:val="000000"/>
          <w:sz w:val="28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D23FDE" w:rsidRPr="00E64205" w:rsidRDefault="00D23FDE" w:rsidP="00D23FDE">
      <w:pPr>
        <w:numPr>
          <w:ilvl w:val="0"/>
          <w:numId w:val="14"/>
        </w:numPr>
        <w:spacing w:line="264" w:lineRule="auto"/>
        <w:jc w:val="both"/>
      </w:pPr>
      <w:r w:rsidRPr="00E64205">
        <w:rPr>
          <w:color w:val="000000"/>
          <w:sz w:val="28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D23FDE" w:rsidRPr="00E64205" w:rsidRDefault="00D23FDE" w:rsidP="00D23FDE">
      <w:pPr>
        <w:numPr>
          <w:ilvl w:val="0"/>
          <w:numId w:val="14"/>
        </w:numPr>
        <w:spacing w:line="264" w:lineRule="auto"/>
        <w:jc w:val="both"/>
      </w:pPr>
      <w:r w:rsidRPr="00E64205">
        <w:rPr>
          <w:color w:val="000000"/>
          <w:sz w:val="28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D23FDE" w:rsidRPr="00E64205" w:rsidRDefault="00D23FDE" w:rsidP="00D23FDE">
      <w:pPr>
        <w:numPr>
          <w:ilvl w:val="0"/>
          <w:numId w:val="14"/>
        </w:numPr>
        <w:spacing w:line="264" w:lineRule="auto"/>
        <w:jc w:val="both"/>
      </w:pPr>
      <w:r w:rsidRPr="00E64205">
        <w:rPr>
          <w:color w:val="000000"/>
          <w:sz w:val="28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D23FDE" w:rsidRPr="00E64205" w:rsidRDefault="00D23FDE" w:rsidP="00D23FDE">
      <w:pPr>
        <w:numPr>
          <w:ilvl w:val="0"/>
          <w:numId w:val="14"/>
        </w:numPr>
        <w:spacing w:line="264" w:lineRule="auto"/>
        <w:jc w:val="both"/>
      </w:pPr>
      <w:r w:rsidRPr="00E64205">
        <w:rPr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23FDE" w:rsidRPr="00E64205" w:rsidRDefault="00D23FDE" w:rsidP="00D23FDE">
      <w:pPr>
        <w:numPr>
          <w:ilvl w:val="0"/>
          <w:numId w:val="14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D23FDE" w:rsidRPr="00E64205" w:rsidRDefault="00D23FDE" w:rsidP="00D23FDE">
      <w:pPr>
        <w:numPr>
          <w:ilvl w:val="0"/>
          <w:numId w:val="14"/>
        </w:numPr>
        <w:spacing w:line="264" w:lineRule="auto"/>
        <w:jc w:val="both"/>
      </w:pPr>
      <w:r w:rsidRPr="00E64205">
        <w:rPr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D23FDE" w:rsidRPr="00E64205" w:rsidRDefault="00D23FDE" w:rsidP="00D23FDE">
      <w:pPr>
        <w:numPr>
          <w:ilvl w:val="0"/>
          <w:numId w:val="14"/>
        </w:numPr>
        <w:spacing w:line="264" w:lineRule="auto"/>
        <w:jc w:val="both"/>
      </w:pPr>
      <w:r w:rsidRPr="00E64205">
        <w:rPr>
          <w:color w:val="000000"/>
          <w:sz w:val="28"/>
        </w:rPr>
        <w:t>участниками взаимодействия на литературных занятиях;</w:t>
      </w:r>
    </w:p>
    <w:p w:rsidR="00D23FDE" w:rsidRPr="00E64205" w:rsidRDefault="00D23FDE" w:rsidP="00D23FDE">
      <w:pPr>
        <w:numPr>
          <w:ilvl w:val="0"/>
          <w:numId w:val="14"/>
        </w:numPr>
        <w:spacing w:line="264" w:lineRule="auto"/>
        <w:jc w:val="both"/>
      </w:pPr>
      <w:r w:rsidRPr="00E64205">
        <w:rPr>
          <w:color w:val="000000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D23FDE" w:rsidRPr="00E64205" w:rsidRDefault="00D23FDE" w:rsidP="00D23FDE">
      <w:pPr>
        <w:spacing w:line="264" w:lineRule="auto"/>
        <w:ind w:left="120"/>
        <w:jc w:val="both"/>
      </w:pPr>
      <w:r w:rsidRPr="00E64205">
        <w:rPr>
          <w:b/>
          <w:color w:val="000000"/>
          <w:sz w:val="28"/>
        </w:rPr>
        <w:t>Универсальные учебные регулятивные действия:</w:t>
      </w:r>
    </w:p>
    <w:p w:rsidR="00D23FDE" w:rsidRPr="00E64205" w:rsidRDefault="00D23FDE" w:rsidP="00D23FDE">
      <w:pPr>
        <w:spacing w:line="264" w:lineRule="auto"/>
        <w:ind w:firstLine="600"/>
        <w:jc w:val="both"/>
      </w:pPr>
      <w:r w:rsidRPr="00E64205">
        <w:rPr>
          <w:b/>
          <w:color w:val="000000"/>
          <w:sz w:val="28"/>
        </w:rPr>
        <w:t>1) Самоорганизация:</w:t>
      </w:r>
    </w:p>
    <w:p w:rsidR="00D23FDE" w:rsidRPr="00E64205" w:rsidRDefault="00D23FDE" w:rsidP="00D23FDE">
      <w:pPr>
        <w:numPr>
          <w:ilvl w:val="0"/>
          <w:numId w:val="15"/>
        </w:numPr>
        <w:spacing w:line="264" w:lineRule="auto"/>
        <w:jc w:val="both"/>
      </w:pPr>
      <w:r w:rsidRPr="00E64205">
        <w:rPr>
          <w:color w:val="000000"/>
          <w:sz w:val="28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D23FDE" w:rsidRPr="00E64205" w:rsidRDefault="00D23FDE" w:rsidP="00D23FDE">
      <w:pPr>
        <w:numPr>
          <w:ilvl w:val="0"/>
          <w:numId w:val="15"/>
        </w:numPr>
        <w:spacing w:line="264" w:lineRule="auto"/>
        <w:jc w:val="both"/>
      </w:pPr>
      <w:r w:rsidRPr="00E64205">
        <w:rPr>
          <w:color w:val="000000"/>
          <w:sz w:val="28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D23FDE" w:rsidRPr="00E64205" w:rsidRDefault="00D23FDE" w:rsidP="00D23FDE">
      <w:pPr>
        <w:numPr>
          <w:ilvl w:val="0"/>
          <w:numId w:val="15"/>
        </w:numPr>
        <w:spacing w:line="264" w:lineRule="auto"/>
        <w:jc w:val="both"/>
      </w:pPr>
      <w:r w:rsidRPr="00E64205">
        <w:rPr>
          <w:color w:val="000000"/>
          <w:sz w:val="28"/>
        </w:rPr>
        <w:lastRenderedPageBreak/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D23FDE" w:rsidRPr="00E64205" w:rsidRDefault="00D23FDE" w:rsidP="00D23FDE">
      <w:pPr>
        <w:numPr>
          <w:ilvl w:val="0"/>
          <w:numId w:val="15"/>
        </w:numPr>
        <w:spacing w:line="264" w:lineRule="auto"/>
        <w:jc w:val="both"/>
      </w:pPr>
      <w:r w:rsidRPr="00E64205">
        <w:rPr>
          <w:color w:val="000000"/>
          <w:sz w:val="28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D23FDE" w:rsidRPr="00E64205" w:rsidRDefault="00D23FDE" w:rsidP="00D23FDE">
      <w:pPr>
        <w:numPr>
          <w:ilvl w:val="0"/>
          <w:numId w:val="15"/>
        </w:numPr>
        <w:spacing w:line="264" w:lineRule="auto"/>
        <w:jc w:val="both"/>
      </w:pPr>
      <w:r w:rsidRPr="00E64205">
        <w:rPr>
          <w:color w:val="000000"/>
          <w:sz w:val="28"/>
        </w:rPr>
        <w:t>делать выбор и брать ответственность за решение.</w:t>
      </w:r>
    </w:p>
    <w:p w:rsidR="00D23FDE" w:rsidRDefault="00D23FDE" w:rsidP="00D23FDE">
      <w:pPr>
        <w:spacing w:line="264" w:lineRule="auto"/>
        <w:ind w:firstLine="600"/>
        <w:jc w:val="both"/>
      </w:pPr>
      <w:r>
        <w:rPr>
          <w:b/>
          <w:color w:val="000000"/>
          <w:sz w:val="28"/>
        </w:rPr>
        <w:t>2) Самоконтроль:</w:t>
      </w:r>
    </w:p>
    <w:p w:rsidR="00D23FDE" w:rsidRPr="00E64205" w:rsidRDefault="00D23FDE" w:rsidP="00D23FDE">
      <w:pPr>
        <w:numPr>
          <w:ilvl w:val="0"/>
          <w:numId w:val="16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владеть способами самоконтроля, </w:t>
      </w:r>
      <w:proofErr w:type="spellStart"/>
      <w:r w:rsidRPr="00E64205">
        <w:rPr>
          <w:color w:val="000000"/>
          <w:sz w:val="28"/>
        </w:rPr>
        <w:t>самомотивации</w:t>
      </w:r>
      <w:proofErr w:type="spellEnd"/>
      <w:r w:rsidRPr="00E64205">
        <w:rPr>
          <w:color w:val="000000"/>
          <w:sz w:val="28"/>
        </w:rP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</w:p>
    <w:p w:rsidR="00D23FDE" w:rsidRPr="00E64205" w:rsidRDefault="00D23FDE" w:rsidP="00D23FDE">
      <w:pPr>
        <w:numPr>
          <w:ilvl w:val="0"/>
          <w:numId w:val="16"/>
        </w:numPr>
        <w:spacing w:line="264" w:lineRule="auto"/>
        <w:jc w:val="both"/>
      </w:pPr>
      <w:r w:rsidRPr="00E64205">
        <w:rPr>
          <w:color w:val="000000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D23FDE" w:rsidRPr="00E64205" w:rsidRDefault="00D23FDE" w:rsidP="00D23FDE">
      <w:pPr>
        <w:numPr>
          <w:ilvl w:val="0"/>
          <w:numId w:val="16"/>
        </w:numPr>
        <w:spacing w:line="264" w:lineRule="auto"/>
        <w:jc w:val="both"/>
      </w:pPr>
      <w:r w:rsidRPr="00E64205">
        <w:rPr>
          <w:color w:val="000000"/>
          <w:sz w:val="28"/>
        </w:rPr>
        <w:t>объяснять причины достижения (</w:t>
      </w:r>
      <w:proofErr w:type="spellStart"/>
      <w:r w:rsidRPr="00E64205">
        <w:rPr>
          <w:color w:val="000000"/>
          <w:sz w:val="28"/>
        </w:rPr>
        <w:t>недостижения</w:t>
      </w:r>
      <w:proofErr w:type="spellEnd"/>
      <w:r w:rsidRPr="00E64205">
        <w:rPr>
          <w:color w:val="000000"/>
          <w:sz w:val="28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E64205">
        <w:rPr>
          <w:color w:val="000000"/>
          <w:sz w:val="28"/>
        </w:rPr>
        <w:t>позитивное</w:t>
      </w:r>
      <w:proofErr w:type="gramEnd"/>
      <w:r w:rsidRPr="00E64205">
        <w:rPr>
          <w:color w:val="000000"/>
          <w:sz w:val="28"/>
        </w:rPr>
        <w:t xml:space="preserve"> в произошедшей ситуации;</w:t>
      </w:r>
    </w:p>
    <w:p w:rsidR="00D23FDE" w:rsidRPr="00E64205" w:rsidRDefault="00D23FDE" w:rsidP="00D23FDE">
      <w:pPr>
        <w:numPr>
          <w:ilvl w:val="0"/>
          <w:numId w:val="16"/>
        </w:numPr>
        <w:spacing w:line="264" w:lineRule="auto"/>
        <w:jc w:val="both"/>
      </w:pPr>
      <w:r w:rsidRPr="00E64205">
        <w:rPr>
          <w:color w:val="000000"/>
          <w:sz w:val="28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D23FDE" w:rsidRDefault="00D23FDE" w:rsidP="00D23FDE">
      <w:pPr>
        <w:spacing w:line="264" w:lineRule="auto"/>
        <w:ind w:firstLine="600"/>
        <w:jc w:val="both"/>
      </w:pPr>
      <w:r>
        <w:rPr>
          <w:b/>
          <w:color w:val="000000"/>
          <w:sz w:val="28"/>
        </w:rPr>
        <w:t>3) Эмоциональный интеллект:</w:t>
      </w:r>
    </w:p>
    <w:p w:rsidR="00D23FDE" w:rsidRPr="00E64205" w:rsidRDefault="00D23FDE" w:rsidP="00D23FDE">
      <w:pPr>
        <w:numPr>
          <w:ilvl w:val="0"/>
          <w:numId w:val="17"/>
        </w:numPr>
        <w:spacing w:line="264" w:lineRule="auto"/>
        <w:jc w:val="both"/>
      </w:pPr>
      <w:r w:rsidRPr="00E64205">
        <w:rPr>
          <w:color w:val="000000"/>
          <w:sz w:val="28"/>
        </w:rPr>
        <w:t>развивать способность различать и называть собственные эмоции, управлять ими и эмоциями других;</w:t>
      </w:r>
    </w:p>
    <w:p w:rsidR="00D23FDE" w:rsidRPr="00E64205" w:rsidRDefault="00D23FDE" w:rsidP="00D23FDE">
      <w:pPr>
        <w:numPr>
          <w:ilvl w:val="0"/>
          <w:numId w:val="17"/>
        </w:numPr>
        <w:spacing w:line="264" w:lineRule="auto"/>
        <w:jc w:val="both"/>
      </w:pPr>
      <w:r w:rsidRPr="00E64205">
        <w:rPr>
          <w:color w:val="000000"/>
          <w:sz w:val="28"/>
        </w:rPr>
        <w:t>выявлять и анализировать причины эмоций;</w:t>
      </w:r>
    </w:p>
    <w:p w:rsidR="00D23FDE" w:rsidRPr="00E64205" w:rsidRDefault="00D23FDE" w:rsidP="00D23FDE">
      <w:pPr>
        <w:numPr>
          <w:ilvl w:val="0"/>
          <w:numId w:val="17"/>
        </w:numPr>
        <w:spacing w:line="264" w:lineRule="auto"/>
        <w:jc w:val="both"/>
      </w:pPr>
      <w:r w:rsidRPr="00E64205">
        <w:rPr>
          <w:color w:val="000000"/>
          <w:sz w:val="28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D23FDE" w:rsidRPr="00E64205" w:rsidRDefault="00D23FDE" w:rsidP="00D23FDE">
      <w:pPr>
        <w:numPr>
          <w:ilvl w:val="0"/>
          <w:numId w:val="17"/>
        </w:numPr>
        <w:spacing w:line="264" w:lineRule="auto"/>
        <w:jc w:val="both"/>
      </w:pPr>
      <w:r w:rsidRPr="00E64205">
        <w:rPr>
          <w:color w:val="000000"/>
          <w:sz w:val="28"/>
        </w:rPr>
        <w:t>регулировать способ выражения своих эмоций.</w:t>
      </w:r>
    </w:p>
    <w:p w:rsidR="00D23FDE" w:rsidRDefault="00D23FDE" w:rsidP="00D23FDE">
      <w:pPr>
        <w:spacing w:line="264" w:lineRule="auto"/>
        <w:ind w:firstLine="600"/>
        <w:jc w:val="both"/>
      </w:pPr>
      <w:r>
        <w:rPr>
          <w:b/>
          <w:color w:val="000000"/>
          <w:sz w:val="28"/>
        </w:rPr>
        <w:t>4) Принятие себя и других:</w:t>
      </w:r>
    </w:p>
    <w:p w:rsidR="00D23FDE" w:rsidRPr="00E64205" w:rsidRDefault="00D23FDE" w:rsidP="00D23FDE">
      <w:pPr>
        <w:numPr>
          <w:ilvl w:val="0"/>
          <w:numId w:val="18"/>
        </w:numPr>
        <w:spacing w:line="264" w:lineRule="auto"/>
        <w:jc w:val="both"/>
      </w:pPr>
      <w:r w:rsidRPr="00E64205">
        <w:rPr>
          <w:color w:val="000000"/>
          <w:sz w:val="28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D23FDE" w:rsidRPr="00E64205" w:rsidRDefault="00D23FDE" w:rsidP="00D23FDE">
      <w:pPr>
        <w:numPr>
          <w:ilvl w:val="0"/>
          <w:numId w:val="18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признавать своё право на ошибку и такое же право другого; </w:t>
      </w:r>
      <w:proofErr w:type="gramStart"/>
      <w:r w:rsidRPr="00E64205">
        <w:rPr>
          <w:color w:val="000000"/>
          <w:sz w:val="28"/>
        </w:rPr>
        <w:t>принимать себя и других, не осуждая</w:t>
      </w:r>
      <w:proofErr w:type="gramEnd"/>
      <w:r w:rsidRPr="00E64205">
        <w:rPr>
          <w:color w:val="000000"/>
          <w:sz w:val="28"/>
        </w:rPr>
        <w:t>;</w:t>
      </w:r>
    </w:p>
    <w:p w:rsidR="00D23FDE" w:rsidRPr="00E64205" w:rsidRDefault="00D23FDE" w:rsidP="00D23FDE">
      <w:pPr>
        <w:numPr>
          <w:ilvl w:val="0"/>
          <w:numId w:val="18"/>
        </w:numPr>
        <w:spacing w:line="264" w:lineRule="auto"/>
        <w:jc w:val="both"/>
      </w:pPr>
      <w:r w:rsidRPr="00E64205">
        <w:rPr>
          <w:color w:val="000000"/>
          <w:sz w:val="28"/>
        </w:rPr>
        <w:t>проявлять открытость себе и другим;</w:t>
      </w:r>
    </w:p>
    <w:p w:rsidR="00D23FDE" w:rsidRPr="00E64205" w:rsidRDefault="00D23FDE" w:rsidP="00D23FDE">
      <w:pPr>
        <w:numPr>
          <w:ilvl w:val="0"/>
          <w:numId w:val="18"/>
        </w:numPr>
        <w:spacing w:line="264" w:lineRule="auto"/>
        <w:jc w:val="both"/>
      </w:pPr>
      <w:r w:rsidRPr="00E64205">
        <w:rPr>
          <w:color w:val="000000"/>
          <w:sz w:val="28"/>
        </w:rPr>
        <w:t>осознавать невозможность контролировать всё вокруг.</w:t>
      </w:r>
    </w:p>
    <w:p w:rsidR="00D23FDE" w:rsidRDefault="00D23FDE"/>
    <w:p w:rsidR="00D23FDE" w:rsidRDefault="00D23FDE"/>
    <w:p w:rsidR="009F3DC3" w:rsidRDefault="009F3DC3"/>
    <w:p w:rsidR="009F3DC3" w:rsidRDefault="009F3DC3"/>
    <w:p w:rsidR="00D23FDE" w:rsidRPr="00E64205" w:rsidRDefault="00D23FDE" w:rsidP="00D23FDE">
      <w:pPr>
        <w:spacing w:line="264" w:lineRule="auto"/>
        <w:ind w:left="120"/>
        <w:jc w:val="both"/>
      </w:pPr>
      <w:r w:rsidRPr="00E64205">
        <w:rPr>
          <w:b/>
          <w:color w:val="000000"/>
          <w:sz w:val="28"/>
        </w:rPr>
        <w:t>ПРЕДМЕТНЫЕ РЕЗУЛЬТАТЫ</w:t>
      </w:r>
    </w:p>
    <w:p w:rsidR="009F3DC3" w:rsidRPr="00E64205" w:rsidRDefault="009F3DC3" w:rsidP="009F3DC3">
      <w:pPr>
        <w:spacing w:line="264" w:lineRule="auto"/>
        <w:ind w:firstLine="600"/>
        <w:jc w:val="both"/>
      </w:pPr>
      <w:r w:rsidRPr="00E64205">
        <w:rPr>
          <w:color w:val="000000"/>
          <w:sz w:val="28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9F3DC3" w:rsidRPr="00E64205" w:rsidRDefault="009F3DC3" w:rsidP="009F3DC3">
      <w:pPr>
        <w:spacing w:line="264" w:lineRule="auto"/>
        <w:ind w:firstLine="600"/>
        <w:jc w:val="both"/>
      </w:pPr>
      <w:r w:rsidRPr="00E64205">
        <w:rPr>
          <w:color w:val="000000"/>
          <w:sz w:val="28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9F3DC3" w:rsidRPr="00E64205" w:rsidRDefault="009F3DC3" w:rsidP="009F3DC3">
      <w:pPr>
        <w:spacing w:line="264" w:lineRule="auto"/>
        <w:ind w:firstLine="600"/>
        <w:jc w:val="both"/>
      </w:pPr>
      <w:r w:rsidRPr="00E64205">
        <w:rPr>
          <w:color w:val="000000"/>
          <w:sz w:val="28"/>
        </w:rPr>
        <w:t xml:space="preserve"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</w:t>
      </w:r>
      <w:proofErr w:type="gramStart"/>
      <w:r w:rsidRPr="00E64205">
        <w:rPr>
          <w:color w:val="000000"/>
          <w:sz w:val="28"/>
        </w:rPr>
        <w:t>прочитанное</w:t>
      </w:r>
      <w:proofErr w:type="gramEnd"/>
      <w:r w:rsidRPr="00E64205">
        <w:rPr>
          <w:color w:val="000000"/>
          <w:sz w:val="28"/>
        </w:rPr>
        <w:t xml:space="preserve"> (с учётом литературного развития обучающихся);</w:t>
      </w:r>
    </w:p>
    <w:p w:rsidR="009F3DC3" w:rsidRPr="00E64205" w:rsidRDefault="009F3DC3" w:rsidP="009F3DC3">
      <w:pPr>
        <w:numPr>
          <w:ilvl w:val="0"/>
          <w:numId w:val="19"/>
        </w:numPr>
        <w:spacing w:line="264" w:lineRule="auto"/>
        <w:jc w:val="both"/>
      </w:pPr>
      <w:r w:rsidRPr="00E64205">
        <w:rPr>
          <w:color w:val="000000"/>
          <w:sz w:val="28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9F3DC3" w:rsidRPr="00E64205" w:rsidRDefault="009F3DC3" w:rsidP="009F3DC3">
      <w:pPr>
        <w:numPr>
          <w:ilvl w:val="0"/>
          <w:numId w:val="19"/>
        </w:numPr>
        <w:spacing w:line="264" w:lineRule="auto"/>
        <w:jc w:val="both"/>
      </w:pPr>
      <w:proofErr w:type="gramStart"/>
      <w:r w:rsidRPr="00E64205">
        <w:rPr>
          <w:color w:val="000000"/>
          <w:sz w:val="28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</w:t>
      </w:r>
      <w:proofErr w:type="gramEnd"/>
      <w:r w:rsidRPr="00E64205">
        <w:rPr>
          <w:color w:val="000000"/>
          <w:sz w:val="28"/>
        </w:rPr>
        <w:t xml:space="preserve"> </w:t>
      </w:r>
      <w:proofErr w:type="gramStart"/>
      <w:r w:rsidRPr="00E64205">
        <w:rPr>
          <w:color w:val="000000"/>
          <w:sz w:val="28"/>
        </w:rPr>
        <w:t>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  <w:proofErr w:type="gramEnd"/>
    </w:p>
    <w:p w:rsidR="009F3DC3" w:rsidRPr="00E64205" w:rsidRDefault="009F3DC3" w:rsidP="009F3DC3">
      <w:pPr>
        <w:numPr>
          <w:ilvl w:val="0"/>
          <w:numId w:val="19"/>
        </w:numPr>
        <w:spacing w:line="264" w:lineRule="auto"/>
        <w:jc w:val="both"/>
      </w:pPr>
      <w:r w:rsidRPr="00E64205">
        <w:rPr>
          <w:color w:val="000000"/>
          <w:sz w:val="28"/>
        </w:rPr>
        <w:t>выделять в произведениях элементы художественной формы и обнаруживать связи между ними;</w:t>
      </w:r>
    </w:p>
    <w:p w:rsidR="009F3DC3" w:rsidRPr="00E64205" w:rsidRDefault="009F3DC3" w:rsidP="009F3DC3">
      <w:pPr>
        <w:numPr>
          <w:ilvl w:val="0"/>
          <w:numId w:val="19"/>
        </w:numPr>
        <w:spacing w:line="264" w:lineRule="auto"/>
        <w:jc w:val="both"/>
      </w:pPr>
      <w:r w:rsidRPr="00E64205">
        <w:rPr>
          <w:color w:val="000000"/>
          <w:sz w:val="28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9F3DC3" w:rsidRPr="00E64205" w:rsidRDefault="009F3DC3" w:rsidP="009F3DC3">
      <w:pPr>
        <w:numPr>
          <w:ilvl w:val="0"/>
          <w:numId w:val="19"/>
        </w:numPr>
        <w:spacing w:line="264" w:lineRule="auto"/>
        <w:jc w:val="both"/>
      </w:pPr>
      <w:r w:rsidRPr="00E64205">
        <w:rPr>
          <w:color w:val="000000"/>
          <w:sz w:val="28"/>
        </w:rPr>
        <w:t xml:space="preserve">сопоставлять с помощью </w:t>
      </w:r>
      <w:proofErr w:type="gramStart"/>
      <w:r w:rsidRPr="00E64205">
        <w:rPr>
          <w:color w:val="000000"/>
          <w:sz w:val="28"/>
        </w:rPr>
        <w:t>учителя</w:t>
      </w:r>
      <w:proofErr w:type="gramEnd"/>
      <w:r w:rsidRPr="00E64205">
        <w:rPr>
          <w:color w:val="000000"/>
          <w:sz w:val="28"/>
        </w:rPr>
        <w:t xml:space="preserve">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9F3DC3" w:rsidRPr="00E64205" w:rsidRDefault="009F3DC3" w:rsidP="009F3DC3">
      <w:pPr>
        <w:spacing w:line="264" w:lineRule="auto"/>
        <w:ind w:firstLine="600"/>
        <w:jc w:val="both"/>
      </w:pPr>
      <w:r w:rsidRPr="00E64205">
        <w:rPr>
          <w:color w:val="000000"/>
          <w:sz w:val="28"/>
        </w:rPr>
        <w:t xml:space="preserve">4) выразительно читать стихи и прозу, в том числе наизусть (не менее 7 поэтических произведений, не выученных ранее), передавая личное </w:t>
      </w:r>
      <w:r w:rsidRPr="00E64205">
        <w:rPr>
          <w:color w:val="000000"/>
          <w:sz w:val="28"/>
        </w:rPr>
        <w:lastRenderedPageBreak/>
        <w:t>отношение к произведению (с учётом литературного развития, индивидуальных особенностей обучающихся);</w:t>
      </w:r>
    </w:p>
    <w:p w:rsidR="009F3DC3" w:rsidRPr="00E64205" w:rsidRDefault="009F3DC3" w:rsidP="009F3DC3">
      <w:pPr>
        <w:spacing w:line="264" w:lineRule="auto"/>
        <w:ind w:firstLine="600"/>
        <w:jc w:val="both"/>
      </w:pPr>
      <w:r w:rsidRPr="00E64205">
        <w:rPr>
          <w:color w:val="000000"/>
          <w:sz w:val="28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9F3DC3" w:rsidRPr="00E64205" w:rsidRDefault="009F3DC3" w:rsidP="009F3DC3">
      <w:pPr>
        <w:spacing w:line="264" w:lineRule="auto"/>
        <w:ind w:firstLine="600"/>
        <w:jc w:val="both"/>
      </w:pPr>
      <w:r w:rsidRPr="00E64205">
        <w:rPr>
          <w:color w:val="000000"/>
          <w:sz w:val="28"/>
        </w:rPr>
        <w:t xml:space="preserve">6) участвовать в беседе и диалоге о прочитанном произведении, давать аргументированную оценку </w:t>
      </w:r>
      <w:proofErr w:type="gramStart"/>
      <w:r w:rsidRPr="00E64205">
        <w:rPr>
          <w:color w:val="000000"/>
          <w:sz w:val="28"/>
        </w:rPr>
        <w:t>прочитанному</w:t>
      </w:r>
      <w:proofErr w:type="gramEnd"/>
      <w:r w:rsidRPr="00E64205">
        <w:rPr>
          <w:color w:val="000000"/>
          <w:sz w:val="28"/>
        </w:rPr>
        <w:t>;</w:t>
      </w:r>
    </w:p>
    <w:p w:rsidR="009F3DC3" w:rsidRPr="00E64205" w:rsidRDefault="009F3DC3" w:rsidP="009F3DC3">
      <w:pPr>
        <w:spacing w:line="264" w:lineRule="auto"/>
        <w:ind w:firstLine="600"/>
        <w:jc w:val="both"/>
      </w:pPr>
      <w:r w:rsidRPr="00E64205">
        <w:rPr>
          <w:color w:val="000000"/>
          <w:sz w:val="28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9F3DC3" w:rsidRPr="00E64205" w:rsidRDefault="009F3DC3" w:rsidP="009F3DC3">
      <w:pPr>
        <w:spacing w:line="264" w:lineRule="auto"/>
        <w:ind w:firstLine="600"/>
        <w:jc w:val="both"/>
      </w:pPr>
      <w:r w:rsidRPr="00E64205">
        <w:rPr>
          <w:color w:val="000000"/>
          <w:sz w:val="28"/>
        </w:rPr>
        <w:t xml:space="preserve">8) владеть умениями интерпретации и </w:t>
      </w:r>
      <w:proofErr w:type="gramStart"/>
      <w:r w:rsidRPr="00E64205">
        <w:rPr>
          <w:color w:val="000000"/>
          <w:sz w:val="28"/>
        </w:rPr>
        <w:t>оценки</w:t>
      </w:r>
      <w:proofErr w:type="gramEnd"/>
      <w:r w:rsidRPr="00E64205">
        <w:rPr>
          <w:color w:val="000000"/>
          <w:sz w:val="28"/>
        </w:rPr>
        <w:t xml:space="preserve">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9F3DC3" w:rsidRPr="00E64205" w:rsidRDefault="009F3DC3" w:rsidP="009F3DC3">
      <w:pPr>
        <w:spacing w:line="264" w:lineRule="auto"/>
        <w:ind w:firstLine="600"/>
        <w:jc w:val="both"/>
      </w:pPr>
      <w:r w:rsidRPr="00E64205">
        <w:rPr>
          <w:color w:val="000000"/>
          <w:sz w:val="28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9F3DC3" w:rsidRPr="00E64205" w:rsidRDefault="009F3DC3" w:rsidP="009F3DC3">
      <w:pPr>
        <w:spacing w:line="264" w:lineRule="auto"/>
        <w:ind w:firstLine="600"/>
        <w:jc w:val="both"/>
      </w:pPr>
      <w:r w:rsidRPr="00E64205">
        <w:rPr>
          <w:color w:val="000000"/>
          <w:sz w:val="28"/>
        </w:rPr>
        <w:t xml:space="preserve">10) планировать собственное </w:t>
      </w:r>
      <w:proofErr w:type="spellStart"/>
      <w:r w:rsidRPr="00E64205">
        <w:rPr>
          <w:color w:val="000000"/>
          <w:sz w:val="28"/>
        </w:rPr>
        <w:t>досуговое</w:t>
      </w:r>
      <w:proofErr w:type="spellEnd"/>
      <w:r w:rsidRPr="00E64205">
        <w:rPr>
          <w:color w:val="000000"/>
          <w:sz w:val="28"/>
        </w:rPr>
        <w:t xml:space="preserve">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9F3DC3" w:rsidRPr="00E64205" w:rsidRDefault="009F3DC3" w:rsidP="009F3DC3">
      <w:pPr>
        <w:spacing w:line="264" w:lineRule="auto"/>
        <w:ind w:firstLine="600"/>
        <w:jc w:val="both"/>
      </w:pPr>
      <w:r w:rsidRPr="00E64205">
        <w:rPr>
          <w:color w:val="000000"/>
          <w:sz w:val="28"/>
        </w:rPr>
        <w:t xml:space="preserve">11) развивать умения коллективной проектной или исследовательской деятельности под руководством учителя и учиться </w:t>
      </w:r>
      <w:proofErr w:type="gramStart"/>
      <w:r w:rsidRPr="00E64205">
        <w:rPr>
          <w:color w:val="000000"/>
          <w:sz w:val="28"/>
        </w:rPr>
        <w:t>публично</w:t>
      </w:r>
      <w:proofErr w:type="gramEnd"/>
      <w:r w:rsidRPr="00E64205">
        <w:rPr>
          <w:color w:val="000000"/>
          <w:sz w:val="28"/>
        </w:rPr>
        <w:t xml:space="preserve"> представлять полученные результаты;</w:t>
      </w:r>
    </w:p>
    <w:p w:rsidR="009F3DC3" w:rsidRPr="00E64205" w:rsidRDefault="009F3DC3" w:rsidP="009F3DC3">
      <w:pPr>
        <w:spacing w:line="264" w:lineRule="auto"/>
        <w:ind w:firstLine="600"/>
        <w:jc w:val="both"/>
      </w:pPr>
      <w:r w:rsidRPr="00E64205">
        <w:rPr>
          <w:color w:val="000000"/>
          <w:sz w:val="28"/>
        </w:rPr>
        <w:t xml:space="preserve"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</w:t>
      </w:r>
      <w:proofErr w:type="spellStart"/>
      <w:r w:rsidRPr="00E64205">
        <w:rPr>
          <w:color w:val="000000"/>
          <w:sz w:val="28"/>
        </w:rPr>
        <w:t>интернет-ресурсами</w:t>
      </w:r>
      <w:proofErr w:type="spellEnd"/>
      <w:r w:rsidRPr="00E64205">
        <w:rPr>
          <w:color w:val="000000"/>
          <w:sz w:val="28"/>
        </w:rPr>
        <w:t>, соблюдая правила информационной безопасности.</w:t>
      </w:r>
    </w:p>
    <w:p w:rsidR="00D23FDE" w:rsidRDefault="00D23FDE"/>
    <w:p w:rsidR="009F3DC3" w:rsidRDefault="009F3DC3"/>
    <w:p w:rsidR="009F3DC3" w:rsidRDefault="009F3DC3"/>
    <w:p w:rsidR="009F3DC3" w:rsidRDefault="009F3DC3"/>
    <w:p w:rsidR="009F3DC3" w:rsidRDefault="009F3DC3"/>
    <w:p w:rsidR="009F3DC3" w:rsidRDefault="009F3DC3"/>
    <w:p w:rsidR="009F3DC3" w:rsidRDefault="009F3DC3"/>
    <w:p w:rsidR="009F3DC3" w:rsidRDefault="009F3DC3"/>
    <w:p w:rsidR="009F3DC3" w:rsidRDefault="009F3DC3"/>
    <w:p w:rsidR="009F3DC3" w:rsidRDefault="009F3DC3"/>
    <w:p w:rsidR="009F3DC3" w:rsidRDefault="009F3DC3"/>
    <w:p w:rsidR="009F3DC3" w:rsidRDefault="009F3DC3"/>
    <w:p w:rsidR="009F3DC3" w:rsidRDefault="009F3DC3"/>
    <w:p w:rsidR="009F3DC3" w:rsidRDefault="009F3DC3"/>
    <w:p w:rsidR="009F3DC3" w:rsidRDefault="009F3DC3"/>
    <w:p w:rsidR="009F3DC3" w:rsidRDefault="009F3DC3" w:rsidP="009F3DC3">
      <w:pPr>
        <w:ind w:left="120"/>
      </w:pPr>
      <w:r>
        <w:rPr>
          <w:b/>
          <w:color w:val="000000"/>
          <w:sz w:val="28"/>
        </w:rPr>
        <w:lastRenderedPageBreak/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19"/>
        <w:gridCol w:w="2172"/>
        <w:gridCol w:w="842"/>
        <w:gridCol w:w="1611"/>
        <w:gridCol w:w="1670"/>
        <w:gridCol w:w="2649"/>
      </w:tblGrid>
      <w:tr w:rsidR="009F3DC3" w:rsidTr="007E40F4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b/>
                <w:color w:val="000000"/>
              </w:rPr>
              <w:t xml:space="preserve">№ </w:t>
            </w:r>
            <w:proofErr w:type="spellStart"/>
            <w:proofErr w:type="gramStart"/>
            <w:r>
              <w:rPr>
                <w:b/>
                <w:color w:val="000000"/>
              </w:rPr>
              <w:t>п</w:t>
            </w:r>
            <w:proofErr w:type="spellEnd"/>
            <w:proofErr w:type="gramEnd"/>
            <w:r>
              <w:rPr>
                <w:b/>
                <w:color w:val="000000"/>
              </w:rPr>
              <w:t>/</w:t>
            </w:r>
            <w:proofErr w:type="spellStart"/>
            <w:r>
              <w:rPr>
                <w:b/>
                <w:color w:val="000000"/>
              </w:rPr>
              <w:t>п</w:t>
            </w:r>
            <w:proofErr w:type="spellEnd"/>
            <w:r>
              <w:rPr>
                <w:b/>
                <w:color w:val="000000"/>
              </w:rPr>
              <w:t xml:space="preserve"> </w:t>
            </w:r>
          </w:p>
          <w:p w:rsidR="009F3DC3" w:rsidRDefault="009F3DC3" w:rsidP="007E40F4">
            <w:pPr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b/>
                <w:color w:val="000000"/>
              </w:rPr>
              <w:t xml:space="preserve">Наименование разделов и тем программы </w:t>
            </w:r>
          </w:p>
          <w:p w:rsidR="009F3DC3" w:rsidRDefault="009F3DC3" w:rsidP="007E40F4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b/>
                <w:color w:val="000000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b/>
                <w:color w:val="000000"/>
              </w:rPr>
              <w:t xml:space="preserve">Электронные (цифровые) образовательные ресурсы </w:t>
            </w:r>
          </w:p>
          <w:p w:rsidR="009F3DC3" w:rsidRDefault="009F3DC3" w:rsidP="007E40F4">
            <w:pPr>
              <w:ind w:left="135"/>
            </w:pPr>
          </w:p>
        </w:tc>
      </w:tr>
      <w:tr w:rsidR="009F3DC3" w:rsidTr="007E40F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DC3" w:rsidRDefault="009F3DC3" w:rsidP="007E40F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DC3" w:rsidRDefault="009F3DC3" w:rsidP="007E40F4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b/>
                <w:color w:val="000000"/>
              </w:rPr>
              <w:t xml:space="preserve">Всего </w:t>
            </w:r>
          </w:p>
          <w:p w:rsidR="009F3DC3" w:rsidRDefault="009F3DC3" w:rsidP="007E40F4">
            <w:pPr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b/>
                <w:color w:val="000000"/>
              </w:rPr>
              <w:t xml:space="preserve">Контрольные работы </w:t>
            </w:r>
          </w:p>
          <w:p w:rsidR="009F3DC3" w:rsidRDefault="009F3DC3" w:rsidP="007E40F4">
            <w:pPr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b/>
                <w:color w:val="000000"/>
              </w:rPr>
              <w:t xml:space="preserve">Практические работы </w:t>
            </w:r>
          </w:p>
          <w:p w:rsidR="009F3DC3" w:rsidRDefault="009F3DC3" w:rsidP="007E40F4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3DC3" w:rsidRDefault="009F3DC3" w:rsidP="007E40F4"/>
        </w:tc>
      </w:tr>
      <w:tr w:rsidR="009F3DC3" w:rsidTr="007E40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b/>
                <w:color w:val="000000"/>
              </w:rPr>
              <w:t>Раздел 1.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Античная литература</w:t>
            </w:r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>Гомер. Поэмы «Илиада»</w:t>
            </w:r>
            <w:proofErr w:type="gramStart"/>
            <w:r w:rsidRPr="00E64205">
              <w:rPr>
                <w:color w:val="000000"/>
              </w:rPr>
              <w:t>,«</w:t>
            </w:r>
            <w:proofErr w:type="gramEnd"/>
            <w:r w:rsidRPr="00E64205">
              <w:rPr>
                <w:color w:val="000000"/>
              </w:rPr>
              <w:t>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6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Tr="007E40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color w:val="000000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>
              <w:rPr>
                <w:color w:val="000000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DC3" w:rsidRDefault="009F3DC3" w:rsidP="007E40F4"/>
        </w:tc>
      </w:tr>
      <w:tr w:rsidR="009F3DC3" w:rsidTr="007E40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b/>
                <w:color w:val="000000"/>
              </w:rPr>
              <w:t>Раздел 2.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Фольклор</w:t>
            </w:r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7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>Народные песни и баллады народов России и мира</w:t>
            </w:r>
            <w:proofErr w:type="gramStart"/>
            <w:r w:rsidRPr="00E64205">
              <w:rPr>
                <w:color w:val="000000"/>
              </w:rPr>
              <w:t>.</w:t>
            </w:r>
            <w:proofErr w:type="gramEnd"/>
            <w:r w:rsidRPr="00E64205">
              <w:rPr>
                <w:color w:val="000000"/>
              </w:rPr>
              <w:t xml:space="preserve"> (</w:t>
            </w:r>
            <w:proofErr w:type="gramStart"/>
            <w:r w:rsidRPr="00E64205">
              <w:rPr>
                <w:color w:val="000000"/>
              </w:rPr>
              <w:t>н</w:t>
            </w:r>
            <w:proofErr w:type="gramEnd"/>
            <w:r w:rsidRPr="00E64205">
              <w:rPr>
                <w:color w:val="000000"/>
              </w:rPr>
              <w:t xml:space="preserve">е менее трёх песен и одной баллады), «Песнь о Роланде» (фрагменты), «Песнь о </w:t>
            </w:r>
            <w:proofErr w:type="spellStart"/>
            <w:r w:rsidRPr="00E64205">
              <w:rPr>
                <w:color w:val="000000"/>
              </w:rPr>
              <w:t>Нибелунгах</w:t>
            </w:r>
            <w:proofErr w:type="spellEnd"/>
            <w:r w:rsidRPr="00E64205">
              <w:rPr>
                <w:color w:val="000000"/>
              </w:rPr>
              <w:t>» (фрагменты), баллада «</w:t>
            </w:r>
            <w:proofErr w:type="spellStart"/>
            <w:r w:rsidRPr="00E64205">
              <w:rPr>
                <w:color w:val="000000"/>
              </w:rPr>
              <w:t>Аника-воин</w:t>
            </w:r>
            <w:proofErr w:type="spellEnd"/>
            <w:r w:rsidRPr="00E64205">
              <w:rPr>
                <w:color w:val="000000"/>
              </w:rPr>
              <w:t>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8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Tr="007E40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color w:val="000000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>
              <w:rPr>
                <w:color w:val="000000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DC3" w:rsidRDefault="009F3DC3" w:rsidP="007E40F4"/>
        </w:tc>
      </w:tr>
      <w:tr w:rsidR="009F3DC3" w:rsidTr="007E40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b/>
                <w:color w:val="000000"/>
              </w:rPr>
              <w:t>Раздел 3.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Древнерусская литература</w:t>
            </w:r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>«Повесть временных лет» (не менее одного фрагмента). Например, «Сказание о белгородском киселе», «Сказание о 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9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Tr="007E40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color w:val="000000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>
              <w:rPr>
                <w:color w:val="000000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DC3" w:rsidRDefault="009F3DC3" w:rsidP="007E40F4"/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b/>
                <w:color w:val="000000"/>
              </w:rPr>
              <w:t>Раздел 4.</w:t>
            </w:r>
            <w:r w:rsidRPr="00E64205">
              <w:rPr>
                <w:color w:val="000000"/>
              </w:rPr>
              <w:t xml:space="preserve"> </w:t>
            </w:r>
            <w:r w:rsidRPr="00E64205">
              <w:rPr>
                <w:b/>
                <w:color w:val="000000"/>
              </w:rPr>
              <w:t xml:space="preserve">Литература первой половины </w:t>
            </w:r>
            <w:r>
              <w:rPr>
                <w:b/>
                <w:color w:val="000000"/>
              </w:rPr>
              <w:t>XIX</w:t>
            </w:r>
            <w:r w:rsidRPr="00E64205">
              <w:rPr>
                <w:b/>
                <w:color w:val="000000"/>
              </w:rPr>
              <w:t xml:space="preserve"> века</w:t>
            </w:r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>
              <w:rPr>
                <w:color w:val="000000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>
              <w:rPr>
                <w:color w:val="000000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10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11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А. В. Кольцов. </w:t>
            </w:r>
            <w:proofErr w:type="gramStart"/>
            <w:r w:rsidRPr="00E64205">
              <w:rPr>
                <w:color w:val="000000"/>
              </w:rPr>
              <w:t>Стихотворения не менее двух).</w:t>
            </w:r>
            <w:proofErr w:type="gramEnd"/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>
              <w:rPr>
                <w:color w:val="000000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12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Tr="007E40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color w:val="000000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>
              <w:rPr>
                <w:color w:val="000000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DC3" w:rsidRDefault="009F3DC3" w:rsidP="007E40F4"/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b/>
                <w:color w:val="000000"/>
              </w:rPr>
              <w:t>Раздел 5.</w:t>
            </w:r>
            <w:r w:rsidRPr="00E64205">
              <w:rPr>
                <w:color w:val="000000"/>
              </w:rPr>
              <w:t xml:space="preserve"> </w:t>
            </w:r>
            <w:r w:rsidRPr="00E64205">
              <w:rPr>
                <w:b/>
                <w:color w:val="000000"/>
              </w:rPr>
              <w:t xml:space="preserve">Литература второй половины </w:t>
            </w:r>
            <w:r>
              <w:rPr>
                <w:b/>
                <w:color w:val="000000"/>
              </w:rPr>
              <w:t>XIX</w:t>
            </w:r>
            <w:r w:rsidRPr="00E64205">
              <w:rPr>
                <w:b/>
                <w:color w:val="000000"/>
              </w:rPr>
              <w:t xml:space="preserve"> века</w:t>
            </w:r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13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14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>И. С. Тургенев. Рассказ «</w:t>
            </w:r>
            <w:proofErr w:type="spellStart"/>
            <w:r w:rsidRPr="00E64205">
              <w:rPr>
                <w:color w:val="000000"/>
              </w:rPr>
              <w:t>Бежин</w:t>
            </w:r>
            <w:proofErr w:type="spellEnd"/>
            <w:r w:rsidRPr="00E64205">
              <w:rPr>
                <w:color w:val="000000"/>
              </w:rPr>
              <w:t xml:space="preserve">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15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16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Л. Н. Толстой. Повесть «Детство» </w:t>
            </w:r>
            <w:r w:rsidRPr="00E64205">
              <w:rPr>
                <w:color w:val="000000"/>
              </w:rPr>
              <w:lastRenderedPageBreak/>
              <w:t>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lastRenderedPageBreak/>
              <w:t xml:space="preserve"> </w:t>
            </w:r>
            <w:r>
              <w:rPr>
                <w:color w:val="000000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17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lastRenderedPageBreak/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18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19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Tr="007E40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color w:val="000000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>
              <w:rPr>
                <w:color w:val="000000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DC3" w:rsidRDefault="009F3DC3" w:rsidP="007E40F4"/>
        </w:tc>
      </w:tr>
      <w:tr w:rsidR="009F3DC3" w:rsidTr="007E40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b/>
                <w:color w:val="000000"/>
              </w:rPr>
              <w:t>Раздел 6.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Литература ХХ века</w:t>
            </w:r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>Стихотворения отечественных поэтов начала ХХ века. (не менее двух)</w:t>
            </w:r>
            <w:proofErr w:type="gramStart"/>
            <w:r w:rsidRPr="00E64205">
              <w:rPr>
                <w:color w:val="000000"/>
              </w:rPr>
              <w:t>.Н</w:t>
            </w:r>
            <w:proofErr w:type="gramEnd"/>
            <w:r w:rsidRPr="00E64205">
              <w:rPr>
                <w:color w:val="000000"/>
              </w:rPr>
              <w:t>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20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Стихотворения отечественных поэтов </w:t>
            </w:r>
            <w:r>
              <w:rPr>
                <w:color w:val="000000"/>
              </w:rPr>
              <w:t>XX</w:t>
            </w:r>
            <w:r w:rsidRPr="00E64205">
              <w:rPr>
                <w:color w:val="000000"/>
              </w:rPr>
              <w:t xml:space="preserve"> века</w:t>
            </w:r>
            <w:proofErr w:type="gramStart"/>
            <w:r w:rsidRPr="00E64205">
              <w:rPr>
                <w:color w:val="000000"/>
              </w:rPr>
              <w:t>.</w:t>
            </w:r>
            <w:proofErr w:type="gramEnd"/>
            <w:r w:rsidRPr="00E64205">
              <w:rPr>
                <w:color w:val="000000"/>
              </w:rPr>
              <w:t xml:space="preserve"> (</w:t>
            </w:r>
            <w:proofErr w:type="gramStart"/>
            <w:r w:rsidRPr="00E64205">
              <w:rPr>
                <w:color w:val="000000"/>
              </w:rPr>
              <w:t>н</w:t>
            </w:r>
            <w:proofErr w:type="gramEnd"/>
            <w:r w:rsidRPr="00E64205">
              <w:rPr>
                <w:color w:val="000000"/>
              </w:rPr>
              <w:t xml:space="preserve">е менее четырёх стихотворений двух поэтов), Например, стихотворения О. Ф. </w:t>
            </w:r>
            <w:proofErr w:type="spellStart"/>
            <w:r w:rsidRPr="00E64205">
              <w:rPr>
                <w:color w:val="000000"/>
              </w:rPr>
              <w:t>Берггольц</w:t>
            </w:r>
            <w:proofErr w:type="spellEnd"/>
            <w:r w:rsidRPr="00E64205">
              <w:rPr>
                <w:color w:val="000000"/>
              </w:rPr>
              <w:t xml:space="preserve">, В. С. Высоцкого, Е. А. Евтушенко, А. С. Кушнера, Ю. Д. </w:t>
            </w:r>
            <w:proofErr w:type="spellStart"/>
            <w:r w:rsidRPr="00E64205">
              <w:rPr>
                <w:color w:val="000000"/>
              </w:rPr>
              <w:t>Левитанского</w:t>
            </w:r>
            <w:proofErr w:type="spellEnd"/>
            <w:r w:rsidRPr="00E64205">
              <w:rPr>
                <w:color w:val="000000"/>
              </w:rPr>
              <w:t xml:space="preserve">, Ю. П. </w:t>
            </w:r>
            <w:proofErr w:type="spellStart"/>
            <w:r w:rsidRPr="00E64205">
              <w:rPr>
                <w:color w:val="000000"/>
              </w:rPr>
              <w:t>Мориц</w:t>
            </w:r>
            <w:proofErr w:type="spellEnd"/>
            <w:r w:rsidRPr="00E64205">
              <w:rPr>
                <w:color w:val="000000"/>
              </w:rPr>
              <w:t>, Б. Ш. Окуджавы,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21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Проза отечественных писателей конца </w:t>
            </w:r>
            <w:r>
              <w:rPr>
                <w:color w:val="000000"/>
              </w:rPr>
              <w:t>XX</w:t>
            </w:r>
            <w:r w:rsidRPr="00E64205">
              <w:rPr>
                <w:color w:val="000000"/>
              </w:rPr>
              <w:t xml:space="preserve"> — начала </w:t>
            </w:r>
            <w:r>
              <w:rPr>
                <w:color w:val="000000"/>
              </w:rPr>
              <w:t>XXI</w:t>
            </w:r>
            <w:r w:rsidRPr="00E64205">
              <w:rPr>
                <w:color w:val="000000"/>
              </w:rPr>
              <w:t xml:space="preserve"> века, в том числе о Великой Отечественной войне</w:t>
            </w:r>
            <w:proofErr w:type="gramStart"/>
            <w:r w:rsidRPr="00E64205">
              <w:rPr>
                <w:color w:val="000000"/>
              </w:rPr>
              <w:t>.</w:t>
            </w:r>
            <w:proofErr w:type="gramEnd"/>
            <w:r w:rsidRPr="00E64205">
              <w:rPr>
                <w:color w:val="000000"/>
              </w:rPr>
              <w:t xml:space="preserve"> (</w:t>
            </w:r>
            <w:proofErr w:type="gramStart"/>
            <w:r w:rsidRPr="00E64205">
              <w:rPr>
                <w:color w:val="000000"/>
              </w:rPr>
              <w:t>д</w:t>
            </w:r>
            <w:proofErr w:type="gramEnd"/>
            <w:r w:rsidRPr="00E64205">
              <w:rPr>
                <w:color w:val="000000"/>
              </w:rPr>
              <w:t xml:space="preserve">ва </w:t>
            </w:r>
            <w:r w:rsidRPr="00E64205">
              <w:rPr>
                <w:color w:val="000000"/>
              </w:rPr>
              <w:lastRenderedPageBreak/>
              <w:t xml:space="preserve">произведения по выбору), Например, Б. Л. Васильев. «Экспонат №»; Б. П. Екимов. «Ночь исцеления»; А. В. </w:t>
            </w:r>
            <w:proofErr w:type="spellStart"/>
            <w:r w:rsidRPr="00E64205">
              <w:rPr>
                <w:color w:val="000000"/>
              </w:rPr>
              <w:t>Жвалевский</w:t>
            </w:r>
            <w:proofErr w:type="spellEnd"/>
            <w:r w:rsidRPr="00E64205">
              <w:rPr>
                <w:color w:val="000000"/>
              </w:rPr>
              <w:t xml:space="preserve"> и Е. Б. Пастернак. «Правдивая история Деда Мороза» (глава «Очень страшный 1942 Новый год» и др.)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lastRenderedPageBreak/>
              <w:t xml:space="preserve"> </w:t>
            </w:r>
            <w:r>
              <w:rPr>
                <w:color w:val="000000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22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lastRenderedPageBreak/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В. Г. Распутин. Рассказ «Уроки </w:t>
            </w:r>
            <w:proofErr w:type="gramStart"/>
            <w:r w:rsidRPr="00E64205">
              <w:rPr>
                <w:color w:val="000000"/>
              </w:rPr>
              <w:t>французского</w:t>
            </w:r>
            <w:proofErr w:type="gramEnd"/>
            <w:r w:rsidRPr="00E64205">
              <w:rPr>
                <w:color w:val="000000"/>
              </w:rPr>
              <w:t>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23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 w:rsidRPr="00E64205">
              <w:rPr>
                <w:color w:val="000000"/>
              </w:rPr>
              <w:t>Произведения отечественных писателей на тему взросления человека</w:t>
            </w:r>
            <w:proofErr w:type="gramStart"/>
            <w:r w:rsidRPr="00E64205">
              <w:rPr>
                <w:color w:val="000000"/>
              </w:rPr>
              <w:t>.</w:t>
            </w:r>
            <w:proofErr w:type="gramEnd"/>
            <w:r w:rsidRPr="00E64205">
              <w:rPr>
                <w:color w:val="000000"/>
              </w:rPr>
              <w:t xml:space="preserve"> (</w:t>
            </w:r>
            <w:proofErr w:type="gramStart"/>
            <w:r w:rsidRPr="00E64205">
              <w:rPr>
                <w:color w:val="000000"/>
              </w:rPr>
              <w:t>н</w:t>
            </w:r>
            <w:proofErr w:type="gramEnd"/>
            <w:r w:rsidRPr="00E64205">
              <w:rPr>
                <w:color w:val="000000"/>
              </w:rPr>
              <w:t xml:space="preserve">е менее двух), Например, Р. П. Погодин. «Кирпичные острова»; Р. И. </w:t>
            </w:r>
            <w:proofErr w:type="spellStart"/>
            <w:r w:rsidRPr="00E64205">
              <w:rPr>
                <w:color w:val="000000"/>
              </w:rPr>
              <w:t>Фраерман</w:t>
            </w:r>
            <w:proofErr w:type="spellEnd"/>
            <w:r w:rsidRPr="00E64205">
              <w:rPr>
                <w:color w:val="000000"/>
              </w:rPr>
              <w:t xml:space="preserve">. «Дикая собака Динго, или Повесть о первой любви»; Ю. И. Коваль. </w:t>
            </w:r>
            <w:r>
              <w:rPr>
                <w:color w:val="000000"/>
              </w:rPr>
              <w:t>«Самая лёгкая лодка в мире»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>
              <w:rPr>
                <w:color w:val="000000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24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>Произведения современных отечественных писателей-фантастов. (не менее двух)</w:t>
            </w:r>
            <w:proofErr w:type="gramStart"/>
            <w:r w:rsidRPr="00E64205">
              <w:rPr>
                <w:color w:val="000000"/>
              </w:rPr>
              <w:t>.Н</w:t>
            </w:r>
            <w:proofErr w:type="gramEnd"/>
            <w:r w:rsidRPr="00E64205">
              <w:rPr>
                <w:color w:val="000000"/>
              </w:rPr>
              <w:t xml:space="preserve">апример, А. В. </w:t>
            </w:r>
            <w:proofErr w:type="spellStart"/>
            <w:r w:rsidRPr="00E64205">
              <w:rPr>
                <w:color w:val="000000"/>
              </w:rPr>
              <w:t>Жвалевский</w:t>
            </w:r>
            <w:proofErr w:type="spellEnd"/>
            <w:r w:rsidRPr="00E64205">
              <w:rPr>
                <w:color w:val="000000"/>
              </w:rPr>
              <w:t xml:space="preserve"> и Е. Б. Пастернак. «Время всегда хорошее»; В. В. </w:t>
            </w:r>
            <w:proofErr w:type="spellStart"/>
            <w:r w:rsidRPr="00E64205">
              <w:rPr>
                <w:color w:val="000000"/>
              </w:rPr>
              <w:t>Ледерман</w:t>
            </w:r>
            <w:proofErr w:type="spellEnd"/>
            <w:r w:rsidRPr="00E64205">
              <w:rPr>
                <w:color w:val="000000"/>
              </w:rPr>
              <w:t xml:space="preserve">. «Календарь </w:t>
            </w:r>
            <w:proofErr w:type="spellStart"/>
            <w:r w:rsidRPr="00E64205">
              <w:rPr>
                <w:color w:val="000000"/>
              </w:rPr>
              <w:lastRenderedPageBreak/>
              <w:t>м</w:t>
            </w:r>
            <w:proofErr w:type="gramStart"/>
            <w:r w:rsidRPr="00E64205">
              <w:rPr>
                <w:color w:val="000000"/>
              </w:rPr>
              <w:t>а</w:t>
            </w:r>
            <w:proofErr w:type="spellEnd"/>
            <w:r w:rsidRPr="00E64205">
              <w:rPr>
                <w:color w:val="000000"/>
              </w:rPr>
              <w:t>(</w:t>
            </w:r>
            <w:proofErr w:type="spellStart"/>
            <w:proofErr w:type="gramEnd"/>
            <w:r w:rsidRPr="00E64205">
              <w:rPr>
                <w:color w:val="000000"/>
              </w:rPr>
              <w:t>й</w:t>
            </w:r>
            <w:proofErr w:type="spellEnd"/>
            <w:r w:rsidRPr="00E64205">
              <w:rPr>
                <w:color w:val="000000"/>
              </w:rPr>
              <w:t>)я»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lastRenderedPageBreak/>
              <w:t xml:space="preserve"> </w:t>
            </w:r>
            <w:r>
              <w:rPr>
                <w:color w:val="000000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25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lastRenderedPageBreak/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>Литература народов Российской Федерации. Стихотворения (два по выбору)</w:t>
            </w:r>
            <w:proofErr w:type="gramStart"/>
            <w:r w:rsidRPr="00E64205">
              <w:rPr>
                <w:color w:val="000000"/>
              </w:rPr>
              <w:t>.Н</w:t>
            </w:r>
            <w:proofErr w:type="gramEnd"/>
            <w:r w:rsidRPr="00E64205">
              <w:rPr>
                <w:color w:val="000000"/>
              </w:rPr>
              <w:t>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26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Tr="007E40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color w:val="000000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>
              <w:rPr>
                <w:color w:val="000000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DC3" w:rsidRDefault="009F3DC3" w:rsidP="007E40F4"/>
        </w:tc>
      </w:tr>
      <w:tr w:rsidR="009F3DC3" w:rsidTr="007E40F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b/>
                <w:color w:val="000000"/>
              </w:rPr>
              <w:t>Раздел 7.</w:t>
            </w:r>
            <w:r>
              <w:rPr>
                <w:color w:val="000000"/>
              </w:rPr>
              <w:t xml:space="preserve"> Зарубежная литература</w:t>
            </w:r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27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28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>Произведения зарубежных писателей на тему взросления человека. (не менее двух)</w:t>
            </w:r>
            <w:proofErr w:type="gramStart"/>
            <w:r w:rsidRPr="00E64205">
              <w:rPr>
                <w:color w:val="000000"/>
              </w:rPr>
              <w:t>.Н</w:t>
            </w:r>
            <w:proofErr w:type="gramEnd"/>
            <w:r w:rsidRPr="00E64205">
              <w:rPr>
                <w:color w:val="000000"/>
              </w:rPr>
              <w:t>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29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r>
              <w:rPr>
                <w:color w:val="000000"/>
              </w:rPr>
              <w:t>7.4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Произведения современных </w:t>
            </w:r>
            <w:r w:rsidRPr="00E64205">
              <w:rPr>
                <w:color w:val="000000"/>
              </w:rPr>
              <w:lastRenderedPageBreak/>
              <w:t>зарубежных писателей-фантастов. (не менее двух)</w:t>
            </w:r>
            <w:proofErr w:type="gramStart"/>
            <w:r w:rsidRPr="00E64205">
              <w:rPr>
                <w:color w:val="000000"/>
              </w:rPr>
              <w:t>.Н</w:t>
            </w:r>
            <w:proofErr w:type="gramEnd"/>
            <w:r w:rsidRPr="00E64205">
              <w:rPr>
                <w:color w:val="000000"/>
              </w:rPr>
              <w:t xml:space="preserve">апример, Дж. К. </w:t>
            </w:r>
            <w:proofErr w:type="spellStart"/>
            <w:r w:rsidRPr="00E64205">
              <w:rPr>
                <w:color w:val="000000"/>
              </w:rPr>
              <w:t>Роулинг</w:t>
            </w:r>
            <w:proofErr w:type="spellEnd"/>
            <w:r w:rsidRPr="00E64205">
              <w:rPr>
                <w:color w:val="000000"/>
              </w:rPr>
              <w:t xml:space="preserve">. «Гарри </w:t>
            </w:r>
            <w:proofErr w:type="spellStart"/>
            <w:r w:rsidRPr="00E64205">
              <w:rPr>
                <w:color w:val="000000"/>
              </w:rPr>
              <w:t>Поттер</w:t>
            </w:r>
            <w:proofErr w:type="spellEnd"/>
            <w:r w:rsidRPr="00E64205">
              <w:rPr>
                <w:color w:val="000000"/>
              </w:rPr>
              <w:t>» (главы по выбору), Д. У. Джонс. «Дом с характером»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lastRenderedPageBreak/>
              <w:t xml:space="preserve"> </w:t>
            </w:r>
            <w:r>
              <w:rPr>
                <w:color w:val="000000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30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</w:t>
              </w:r>
              <w:r w:rsidRPr="00E64205">
                <w:rPr>
                  <w:color w:val="0000FF"/>
                  <w:u w:val="single"/>
                </w:rPr>
                <w:lastRenderedPageBreak/>
                <w:t>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Tr="007E40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color w:val="000000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>
              <w:rPr>
                <w:color w:val="000000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3DC3" w:rsidRDefault="009F3DC3" w:rsidP="007E40F4"/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color w:val="000000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>
              <w:rPr>
                <w:color w:val="000000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31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color w:val="000000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>
              <w:rPr>
                <w:color w:val="000000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32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color w:val="000000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>
              <w:rPr>
                <w:color w:val="000000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>
              <w:rPr>
                <w:color w:val="000000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33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RPr="00E64205" w:rsidTr="007E40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</w:pPr>
            <w:r>
              <w:rPr>
                <w:color w:val="000000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>
              <w:rPr>
                <w:color w:val="000000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 xml:space="preserve">Библиотека ЦОК </w:t>
            </w:r>
            <w:hyperlink r:id="rId34">
              <w:r>
                <w:rPr>
                  <w:color w:val="0000FF"/>
                  <w:u w:val="single"/>
                </w:rPr>
                <w:t>https</w:t>
              </w:r>
              <w:r w:rsidRPr="00E64205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E64205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E64205">
                <w:rPr>
                  <w:color w:val="0000FF"/>
                  <w:u w:val="single"/>
                </w:rPr>
                <w:t>/7</w:t>
              </w:r>
              <w:r>
                <w:rPr>
                  <w:color w:val="0000FF"/>
                  <w:u w:val="single"/>
                </w:rPr>
                <w:t>f</w:t>
              </w:r>
              <w:r w:rsidRPr="00E64205">
                <w:rPr>
                  <w:color w:val="0000FF"/>
                  <w:u w:val="single"/>
                </w:rPr>
                <w:t>41542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9F3DC3" w:rsidTr="007E40F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3DC3" w:rsidRPr="00E64205" w:rsidRDefault="009F3DC3" w:rsidP="007E40F4">
            <w:pPr>
              <w:ind w:left="135"/>
            </w:pPr>
            <w:r w:rsidRPr="00E64205">
              <w:rPr>
                <w:color w:val="000000"/>
              </w:rPr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 w:rsidRPr="00E6420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>
              <w:rPr>
                <w:color w:val="000000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>
            <w:pPr>
              <w:ind w:left="135"/>
              <w:jc w:val="center"/>
            </w:pPr>
            <w:r>
              <w:rPr>
                <w:color w:val="000000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F3DC3" w:rsidRDefault="009F3DC3" w:rsidP="007E40F4"/>
        </w:tc>
      </w:tr>
    </w:tbl>
    <w:p w:rsidR="009F3DC3" w:rsidRDefault="009F3DC3"/>
    <w:p w:rsidR="009F3DC3" w:rsidRDefault="009F3DC3"/>
    <w:p w:rsidR="009F3DC3" w:rsidRDefault="009F3DC3"/>
    <w:p w:rsidR="009F3DC3" w:rsidRDefault="009F3DC3" w:rsidP="009F3DC3">
      <w:pPr>
        <w:ind w:left="120"/>
      </w:pPr>
      <w:r>
        <w:rPr>
          <w:b/>
          <w:color w:val="000000"/>
          <w:sz w:val="28"/>
        </w:rPr>
        <w:t>УЧЕБНО-МЕТОДИЧЕСКОЕ ОБЕСПЕЧЕНИЕ ОБРАЗОВАТЕЛЬНОГО ПРОЦЕССА</w:t>
      </w:r>
    </w:p>
    <w:p w:rsidR="009F3DC3" w:rsidRDefault="009F3DC3" w:rsidP="009F3DC3">
      <w:pPr>
        <w:spacing w:line="480" w:lineRule="auto"/>
        <w:ind w:left="120"/>
      </w:pPr>
      <w:r>
        <w:rPr>
          <w:b/>
          <w:color w:val="000000"/>
          <w:sz w:val="28"/>
        </w:rPr>
        <w:t>ОБЯЗАТЕЛЬНЫЕ УЧЕБНЫЕ МАТЕРИАЛЫ ДЛЯ УЧЕНИКА</w:t>
      </w:r>
    </w:p>
    <w:p w:rsidR="009F3DC3" w:rsidRDefault="009F3DC3" w:rsidP="009F3DC3">
      <w:pPr>
        <w:spacing w:line="480" w:lineRule="auto"/>
        <w:ind w:left="120"/>
      </w:pPr>
      <w:r>
        <w:rPr>
          <w:color w:val="000000"/>
          <w:sz w:val="28"/>
        </w:rPr>
        <w:t>​‌‌​</w:t>
      </w:r>
    </w:p>
    <w:p w:rsidR="009F3DC3" w:rsidRDefault="009F3DC3" w:rsidP="009F3DC3">
      <w:pPr>
        <w:spacing w:line="480" w:lineRule="auto"/>
        <w:ind w:left="120"/>
      </w:pPr>
      <w:r>
        <w:rPr>
          <w:color w:val="000000"/>
          <w:sz w:val="28"/>
        </w:rPr>
        <w:t>​‌‌</w:t>
      </w:r>
    </w:p>
    <w:p w:rsidR="009F3DC3" w:rsidRDefault="009F3DC3" w:rsidP="009F3DC3">
      <w:pPr>
        <w:ind w:left="120"/>
      </w:pPr>
      <w:r>
        <w:rPr>
          <w:color w:val="000000"/>
          <w:sz w:val="28"/>
        </w:rPr>
        <w:t>​</w:t>
      </w:r>
    </w:p>
    <w:p w:rsidR="009F3DC3" w:rsidRDefault="009F3DC3" w:rsidP="009F3DC3">
      <w:pPr>
        <w:spacing w:line="480" w:lineRule="auto"/>
        <w:ind w:left="120"/>
      </w:pPr>
      <w:r>
        <w:rPr>
          <w:b/>
          <w:color w:val="000000"/>
          <w:sz w:val="28"/>
        </w:rPr>
        <w:t>МЕТОДИЧЕСКИЕ МАТЕРИАЛЫ ДЛЯ УЧИТЕЛЯ</w:t>
      </w:r>
    </w:p>
    <w:p w:rsidR="009F3DC3" w:rsidRDefault="009F3DC3" w:rsidP="009F3DC3">
      <w:pPr>
        <w:spacing w:line="480" w:lineRule="auto"/>
        <w:ind w:left="120"/>
      </w:pPr>
      <w:r>
        <w:rPr>
          <w:color w:val="000000"/>
          <w:sz w:val="28"/>
        </w:rPr>
        <w:t>​‌‌​</w:t>
      </w:r>
    </w:p>
    <w:p w:rsidR="009F3DC3" w:rsidRDefault="009F3DC3" w:rsidP="009F3DC3">
      <w:pPr>
        <w:ind w:left="120"/>
      </w:pPr>
    </w:p>
    <w:p w:rsidR="009F3DC3" w:rsidRDefault="009F3DC3" w:rsidP="009F3DC3">
      <w:pPr>
        <w:spacing w:line="480" w:lineRule="auto"/>
        <w:ind w:left="120"/>
      </w:pPr>
      <w:r w:rsidRPr="00E64205">
        <w:rPr>
          <w:b/>
          <w:color w:val="000000"/>
          <w:sz w:val="28"/>
        </w:rPr>
        <w:t>ЦИФРОВЫЕ ОБРАЗОВАТЕЛЬНЫЕ РЕСУРСЫ И РЕСУРСЫ СЕТИ ИНТЕРНЕТ</w:t>
      </w:r>
    </w:p>
    <w:sectPr w:rsidR="009F3DC3" w:rsidSect="007C6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A4105"/>
    <w:multiLevelType w:val="multilevel"/>
    <w:tmpl w:val="CE287E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3B22D1"/>
    <w:multiLevelType w:val="multilevel"/>
    <w:tmpl w:val="A3486D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AC5CB6"/>
    <w:multiLevelType w:val="multilevel"/>
    <w:tmpl w:val="D1F40E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BC3511"/>
    <w:multiLevelType w:val="multilevel"/>
    <w:tmpl w:val="0B786D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546377"/>
    <w:multiLevelType w:val="multilevel"/>
    <w:tmpl w:val="4EE064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7CE10FF"/>
    <w:multiLevelType w:val="multilevel"/>
    <w:tmpl w:val="7E60A3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A255156"/>
    <w:multiLevelType w:val="multilevel"/>
    <w:tmpl w:val="32E4AD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B915F7C"/>
    <w:multiLevelType w:val="multilevel"/>
    <w:tmpl w:val="D2CC53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FE02D4C"/>
    <w:multiLevelType w:val="multilevel"/>
    <w:tmpl w:val="F7FACB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1063E5C"/>
    <w:multiLevelType w:val="multilevel"/>
    <w:tmpl w:val="174643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2AA34BD"/>
    <w:multiLevelType w:val="multilevel"/>
    <w:tmpl w:val="D15E8C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5B542A4"/>
    <w:multiLevelType w:val="multilevel"/>
    <w:tmpl w:val="B7FE01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7786411"/>
    <w:multiLevelType w:val="multilevel"/>
    <w:tmpl w:val="374A82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9235B4D"/>
    <w:multiLevelType w:val="multilevel"/>
    <w:tmpl w:val="AC50E9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93B0640"/>
    <w:multiLevelType w:val="multilevel"/>
    <w:tmpl w:val="C51C73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B035B23"/>
    <w:multiLevelType w:val="multilevel"/>
    <w:tmpl w:val="4720EE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B6D7861"/>
    <w:multiLevelType w:val="multilevel"/>
    <w:tmpl w:val="CC5454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7BB191F"/>
    <w:multiLevelType w:val="multilevel"/>
    <w:tmpl w:val="BB1CD8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9C541C3"/>
    <w:multiLevelType w:val="multilevel"/>
    <w:tmpl w:val="390032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3"/>
  </w:num>
  <w:num w:numId="5">
    <w:abstractNumId w:val="4"/>
  </w:num>
  <w:num w:numId="6">
    <w:abstractNumId w:val="5"/>
  </w:num>
  <w:num w:numId="7">
    <w:abstractNumId w:val="14"/>
  </w:num>
  <w:num w:numId="8">
    <w:abstractNumId w:val="9"/>
  </w:num>
  <w:num w:numId="9">
    <w:abstractNumId w:val="11"/>
  </w:num>
  <w:num w:numId="10">
    <w:abstractNumId w:val="10"/>
  </w:num>
  <w:num w:numId="11">
    <w:abstractNumId w:val="7"/>
  </w:num>
  <w:num w:numId="12">
    <w:abstractNumId w:val="1"/>
  </w:num>
  <w:num w:numId="13">
    <w:abstractNumId w:val="12"/>
  </w:num>
  <w:num w:numId="14">
    <w:abstractNumId w:val="2"/>
  </w:num>
  <w:num w:numId="15">
    <w:abstractNumId w:val="13"/>
  </w:num>
  <w:num w:numId="16">
    <w:abstractNumId w:val="17"/>
  </w:num>
  <w:num w:numId="17">
    <w:abstractNumId w:val="18"/>
  </w:num>
  <w:num w:numId="18">
    <w:abstractNumId w:val="16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3FDE"/>
    <w:rsid w:val="005E58F2"/>
    <w:rsid w:val="007C6809"/>
    <w:rsid w:val="009F3DC3"/>
    <w:rsid w:val="00B60D90"/>
    <w:rsid w:val="00D23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F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D23FDE"/>
    <w:pPr>
      <w:spacing w:before="100" w:beforeAutospacing="1" w:after="100" w:afterAutospacing="1"/>
    </w:pPr>
  </w:style>
  <w:style w:type="paragraph" w:customStyle="1" w:styleId="p3">
    <w:name w:val="p3"/>
    <w:basedOn w:val="a"/>
    <w:rsid w:val="00D23FDE"/>
    <w:pPr>
      <w:spacing w:before="100" w:beforeAutospacing="1" w:after="100" w:afterAutospacing="1"/>
    </w:pPr>
  </w:style>
  <w:style w:type="paragraph" w:customStyle="1" w:styleId="p4">
    <w:name w:val="p4"/>
    <w:basedOn w:val="a"/>
    <w:rsid w:val="00D23FDE"/>
    <w:pPr>
      <w:spacing w:before="100" w:beforeAutospacing="1" w:after="100" w:afterAutospacing="1"/>
    </w:pPr>
  </w:style>
  <w:style w:type="paragraph" w:customStyle="1" w:styleId="p5">
    <w:name w:val="p5"/>
    <w:basedOn w:val="a"/>
    <w:rsid w:val="00D23FDE"/>
    <w:pPr>
      <w:spacing w:before="100" w:beforeAutospacing="1" w:after="100" w:afterAutospacing="1"/>
    </w:pPr>
  </w:style>
  <w:style w:type="character" w:customStyle="1" w:styleId="s1">
    <w:name w:val="s1"/>
    <w:basedOn w:val="a0"/>
    <w:rsid w:val="00D23FDE"/>
  </w:style>
  <w:style w:type="character" w:customStyle="1" w:styleId="s2">
    <w:name w:val="s2"/>
    <w:basedOn w:val="a0"/>
    <w:rsid w:val="00D23FDE"/>
  </w:style>
  <w:style w:type="paragraph" w:styleId="a3">
    <w:name w:val="Balloon Text"/>
    <w:basedOn w:val="a"/>
    <w:link w:val="a4"/>
    <w:uiPriority w:val="99"/>
    <w:semiHidden/>
    <w:unhideWhenUsed/>
    <w:rsid w:val="005E58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8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42e" TargetMode="External"/><Relationship Id="rId13" Type="http://schemas.openxmlformats.org/officeDocument/2006/relationships/hyperlink" Target="https://m.edsoo.ru/7f41542e" TargetMode="External"/><Relationship Id="rId18" Type="http://schemas.openxmlformats.org/officeDocument/2006/relationships/hyperlink" Target="https://m.edsoo.ru/7f41542e" TargetMode="External"/><Relationship Id="rId26" Type="http://schemas.openxmlformats.org/officeDocument/2006/relationships/hyperlink" Target="https://m.edsoo.ru/7f41542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542e" TargetMode="External"/><Relationship Id="rId34" Type="http://schemas.openxmlformats.org/officeDocument/2006/relationships/hyperlink" Target="https://m.edsoo.ru/7f41542e" TargetMode="External"/><Relationship Id="rId7" Type="http://schemas.openxmlformats.org/officeDocument/2006/relationships/hyperlink" Target="https://m.edsoo.ru/7f41542e" TargetMode="External"/><Relationship Id="rId12" Type="http://schemas.openxmlformats.org/officeDocument/2006/relationships/hyperlink" Target="https://m.edsoo.ru/7f41542e" TargetMode="External"/><Relationship Id="rId17" Type="http://schemas.openxmlformats.org/officeDocument/2006/relationships/hyperlink" Target="https://m.edsoo.ru/7f41542e" TargetMode="External"/><Relationship Id="rId25" Type="http://schemas.openxmlformats.org/officeDocument/2006/relationships/hyperlink" Target="https://m.edsoo.ru/7f41542e" TargetMode="External"/><Relationship Id="rId33" Type="http://schemas.openxmlformats.org/officeDocument/2006/relationships/hyperlink" Target="https://m.edsoo.ru/7f41542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542e" TargetMode="External"/><Relationship Id="rId20" Type="http://schemas.openxmlformats.org/officeDocument/2006/relationships/hyperlink" Target="https://m.edsoo.ru/7f41542e" TargetMode="External"/><Relationship Id="rId29" Type="http://schemas.openxmlformats.org/officeDocument/2006/relationships/hyperlink" Target="https://m.edsoo.ru/7f41542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42e" TargetMode="External"/><Relationship Id="rId11" Type="http://schemas.openxmlformats.org/officeDocument/2006/relationships/hyperlink" Target="https://m.edsoo.ru/7f41542e" TargetMode="External"/><Relationship Id="rId24" Type="http://schemas.openxmlformats.org/officeDocument/2006/relationships/hyperlink" Target="https://m.edsoo.ru/7f41542e" TargetMode="External"/><Relationship Id="rId32" Type="http://schemas.openxmlformats.org/officeDocument/2006/relationships/hyperlink" Target="https://m.edsoo.ru/7f41542e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542e" TargetMode="External"/><Relationship Id="rId23" Type="http://schemas.openxmlformats.org/officeDocument/2006/relationships/hyperlink" Target="https://m.edsoo.ru/7f41542e" TargetMode="External"/><Relationship Id="rId28" Type="http://schemas.openxmlformats.org/officeDocument/2006/relationships/hyperlink" Target="https://m.edsoo.ru/7f41542e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m.edsoo.ru/7f41542e" TargetMode="External"/><Relationship Id="rId19" Type="http://schemas.openxmlformats.org/officeDocument/2006/relationships/hyperlink" Target="https://m.edsoo.ru/7f41542e" TargetMode="External"/><Relationship Id="rId31" Type="http://schemas.openxmlformats.org/officeDocument/2006/relationships/hyperlink" Target="https://m.edsoo.ru/7f4154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42e" TargetMode="External"/><Relationship Id="rId14" Type="http://schemas.openxmlformats.org/officeDocument/2006/relationships/hyperlink" Target="https://m.edsoo.ru/7f41542e" TargetMode="External"/><Relationship Id="rId22" Type="http://schemas.openxmlformats.org/officeDocument/2006/relationships/hyperlink" Target="https://m.edsoo.ru/7f41542e" TargetMode="External"/><Relationship Id="rId27" Type="http://schemas.openxmlformats.org/officeDocument/2006/relationships/hyperlink" Target="https://m.edsoo.ru/7f41542e" TargetMode="External"/><Relationship Id="rId30" Type="http://schemas.openxmlformats.org/officeDocument/2006/relationships/hyperlink" Target="https://m.edsoo.ru/7f41542e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5858</Words>
  <Characters>33393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пушок</dc:creator>
  <cp:lastModifiedBy>Школа</cp:lastModifiedBy>
  <cp:revision>2</cp:revision>
  <dcterms:created xsi:type="dcterms:W3CDTF">2023-10-03T20:42:00Z</dcterms:created>
  <dcterms:modified xsi:type="dcterms:W3CDTF">2023-11-01T10:20:00Z</dcterms:modified>
</cp:coreProperties>
</file>