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4A" w:rsidRDefault="00DB538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17403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480175" cy="9536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C4A"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</w:t>
      </w:r>
    </w:p>
    <w:p w:rsidR="003B1C4A" w:rsidRDefault="003B1C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</w:t>
      </w:r>
    </w:p>
    <w:p w:rsidR="003B1C4A" w:rsidRDefault="003B1C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60B3A" w:rsidRPr="003B1C4A" w:rsidRDefault="003B1C4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</w:t>
      </w:r>
      <w:r w:rsidR="001D3DF5" w:rsidRPr="003B1C4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60B3A" w:rsidRPr="003B1C4A" w:rsidRDefault="00B60B3A">
      <w:pPr>
        <w:spacing w:after="0" w:line="264" w:lineRule="auto"/>
        <w:ind w:left="120"/>
        <w:jc w:val="both"/>
        <w:rPr>
          <w:lang w:val="ru-RU"/>
        </w:rPr>
      </w:pP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изобразительных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E41884" w:rsidRDefault="001D3DF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  <w:r w:rsidR="00E418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r w:rsidRPr="003B1C4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3B1C4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60B3A" w:rsidRPr="003B1C4A" w:rsidRDefault="003B1C4A" w:rsidP="003B1C4A">
      <w:pPr>
        <w:spacing w:after="0" w:line="264" w:lineRule="auto"/>
        <w:jc w:val="both"/>
        <w:rPr>
          <w:lang w:val="ru-RU"/>
        </w:rPr>
      </w:pPr>
      <w:bookmarkStart w:id="2" w:name="block-2117404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</w:t>
      </w:r>
      <w:r w:rsidR="001D3DF5" w:rsidRPr="003B1C4A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60B3A" w:rsidRPr="003B1C4A" w:rsidRDefault="00B60B3A">
      <w:pPr>
        <w:spacing w:after="0" w:line="264" w:lineRule="auto"/>
        <w:ind w:left="120"/>
        <w:jc w:val="both"/>
        <w:rPr>
          <w:lang w:val="ru-RU"/>
        </w:rPr>
      </w:pP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Памятники национальным героям. Памятник К. Минину и Д. Пожарскому скульптора И. П.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3B1C4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B60B3A" w:rsidRDefault="001D3DF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3B1C4A" w:rsidRDefault="003B1C4A" w:rsidP="003B1C4A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60B3A" w:rsidRDefault="003B1C4A" w:rsidP="003B1C4A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3B1C4A" w:rsidRPr="003B1C4A" w:rsidRDefault="003B1C4A" w:rsidP="003B1C4A">
      <w:p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B1C4A" w:rsidRPr="003B1C4A" w:rsidRDefault="003B1C4A" w:rsidP="003B1C4A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B1C4A" w:rsidRPr="003B1C4A" w:rsidRDefault="003B1C4A" w:rsidP="003B1C4A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3B1C4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3B1C4A" w:rsidRPr="003B1C4A" w:rsidRDefault="003B1C4A" w:rsidP="003B1C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3B1C4A" w:rsidRPr="003B1C4A" w:rsidRDefault="003B1C4A" w:rsidP="003B1C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3B1C4A" w:rsidRDefault="003B1C4A" w:rsidP="003B1C4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B1C4A" w:rsidRPr="003B1C4A" w:rsidRDefault="003B1C4A" w:rsidP="003B1C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41884" w:rsidRDefault="003B1C4A" w:rsidP="00E41884">
      <w:pPr>
        <w:spacing w:after="0" w:line="264" w:lineRule="auto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</w:t>
      </w:r>
      <w:r w:rsidR="00E41884">
        <w:rPr>
          <w:rFonts w:ascii="Times New Roman" w:hAnsi="Times New Roman"/>
          <w:color w:val="000000"/>
          <w:sz w:val="28"/>
          <w:lang w:val="ru-RU"/>
        </w:rPr>
        <w:t xml:space="preserve">в. </w:t>
      </w:r>
      <w:bookmarkStart w:id="3" w:name="block-21174038"/>
      <w:bookmarkEnd w:id="2"/>
    </w:p>
    <w:p w:rsidR="00B60B3A" w:rsidRPr="003B1C4A" w:rsidRDefault="001D3DF5" w:rsidP="00E41884">
      <w:pPr>
        <w:spacing w:after="0" w:line="264" w:lineRule="auto"/>
        <w:jc w:val="center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</w:t>
      </w: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эстетических чу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B60B3A" w:rsidRDefault="001D3DF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4" w:name="_Toc124264881"/>
      <w:bookmarkEnd w:id="4"/>
    </w:p>
    <w:p w:rsidR="00E41884" w:rsidRPr="003B1C4A" w:rsidRDefault="00E41884">
      <w:pPr>
        <w:spacing w:after="0" w:line="264" w:lineRule="auto"/>
        <w:ind w:firstLine="600"/>
        <w:jc w:val="both"/>
        <w:rPr>
          <w:lang w:val="ru-RU"/>
        </w:rPr>
      </w:pPr>
    </w:p>
    <w:p w:rsidR="00B60B3A" w:rsidRPr="003B1C4A" w:rsidRDefault="001D3DF5">
      <w:pPr>
        <w:spacing w:after="0"/>
        <w:ind w:left="120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0B3A" w:rsidRPr="003B1C4A" w:rsidRDefault="001D3DF5">
      <w:pPr>
        <w:spacing w:after="0" w:line="264" w:lineRule="auto"/>
        <w:ind w:left="12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60B3A" w:rsidRDefault="001D3DF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60B3A" w:rsidRDefault="001D3DF5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60B3A" w:rsidRPr="003B1C4A" w:rsidRDefault="001D3DF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</w:t>
      </w: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60B3A" w:rsidRPr="003B1C4A" w:rsidRDefault="001D3DF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60B3A" w:rsidRDefault="001D3DF5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B60B3A" w:rsidRPr="003B1C4A" w:rsidRDefault="001D3DF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60B3A" w:rsidRPr="003B1C4A" w:rsidRDefault="001D3DF5">
      <w:pPr>
        <w:spacing w:after="0" w:line="264" w:lineRule="auto"/>
        <w:ind w:left="12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60B3A" w:rsidRPr="003B1C4A" w:rsidRDefault="001D3DF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60B3A" w:rsidRPr="003B1C4A" w:rsidRDefault="001D3DF5">
      <w:pPr>
        <w:spacing w:after="0" w:line="264" w:lineRule="auto"/>
        <w:ind w:left="12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60B3A" w:rsidRPr="003B1C4A" w:rsidRDefault="001D3D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60B3A" w:rsidRPr="003B1C4A" w:rsidRDefault="001D3D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60B3A" w:rsidRPr="003B1C4A" w:rsidRDefault="001D3D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60B3A" w:rsidRPr="003B1C4A" w:rsidRDefault="001D3DF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60B3A" w:rsidRPr="003B1C4A" w:rsidRDefault="00B60B3A">
      <w:pPr>
        <w:spacing w:after="0"/>
        <w:ind w:left="120"/>
        <w:rPr>
          <w:lang w:val="ru-RU"/>
        </w:rPr>
      </w:pPr>
      <w:bookmarkStart w:id="5" w:name="_Toc124264882"/>
      <w:bookmarkEnd w:id="5"/>
    </w:p>
    <w:p w:rsidR="00B60B3A" w:rsidRPr="003B1C4A" w:rsidRDefault="001D3DF5">
      <w:pPr>
        <w:spacing w:after="0"/>
        <w:ind w:left="120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60B3A" w:rsidRPr="003B1C4A" w:rsidRDefault="001D3DF5">
      <w:pPr>
        <w:spacing w:after="0" w:line="264" w:lineRule="auto"/>
        <w:ind w:left="12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B1C4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60B3A" w:rsidRDefault="001D3DF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3B1C4A" w:rsidRPr="003B1C4A" w:rsidRDefault="003B1C4A">
      <w:pPr>
        <w:spacing w:after="0" w:line="264" w:lineRule="auto"/>
        <w:ind w:firstLine="600"/>
        <w:jc w:val="both"/>
        <w:rPr>
          <w:lang w:val="ru-RU"/>
        </w:rPr>
      </w:pP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</w:t>
      </w: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3B1C4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B1C4A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3B1C4A">
        <w:rPr>
          <w:rFonts w:ascii="Times New Roman" w:hAnsi="Times New Roman"/>
          <w:color w:val="000000"/>
          <w:sz w:val="28"/>
          <w:lang w:val="ru-RU"/>
        </w:rPr>
        <w:lastRenderedPageBreak/>
        <w:t>изображение линии горизонта и точки схода, перспективных сокращений, цветовых и тональных изменений.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3B1C4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60B3A" w:rsidRPr="003B1C4A" w:rsidRDefault="001D3DF5">
      <w:pPr>
        <w:spacing w:after="0" w:line="264" w:lineRule="auto"/>
        <w:ind w:firstLine="600"/>
        <w:jc w:val="both"/>
        <w:rPr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B1C4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3B1C4A" w:rsidRDefault="001D3DF5" w:rsidP="00E41884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3B1C4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3B1C4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3B1C4A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Default="003B1C4A" w:rsidP="003B1C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B1C4A" w:rsidRPr="00DB5381" w:rsidRDefault="003B1C4A" w:rsidP="003B1C4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B1C4A" w:rsidRDefault="003B1C4A">
      <w:pPr>
        <w:rPr>
          <w:lang w:val="ru-RU"/>
        </w:rPr>
      </w:pPr>
    </w:p>
    <w:p w:rsidR="003B1C4A" w:rsidRPr="003B1C4A" w:rsidRDefault="003B1C4A">
      <w:pPr>
        <w:rPr>
          <w:lang w:val="ru-RU"/>
        </w:rPr>
        <w:sectPr w:rsidR="003B1C4A" w:rsidRPr="003B1C4A" w:rsidSect="003B1C4A">
          <w:pgSz w:w="11906" w:h="16383"/>
          <w:pgMar w:top="284" w:right="850" w:bottom="426" w:left="851" w:header="720" w:footer="720" w:gutter="0"/>
          <w:cols w:space="720"/>
        </w:sectPr>
      </w:pPr>
    </w:p>
    <w:p w:rsidR="003B1C4A" w:rsidRDefault="003B1C4A" w:rsidP="003B1C4A">
      <w:pPr>
        <w:spacing w:after="0"/>
        <w:ind w:left="120"/>
      </w:pPr>
      <w:bookmarkStart w:id="6" w:name="block-2117403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</w:t>
      </w:r>
      <w:proofErr w:type="gramStart"/>
      <w:r>
        <w:rPr>
          <w:rFonts w:ascii="Times New Roman" w:hAnsi="Times New Roman"/>
          <w:b/>
          <w:color w:val="000000"/>
          <w:sz w:val="28"/>
        </w:rPr>
        <w:t xml:space="preserve">ПЛАНИРОВАНИЕ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3B1C4A" w:rsidTr="00DC1E9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1C4A" w:rsidRDefault="003B1C4A" w:rsidP="00DC1E9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1C4A" w:rsidRDefault="003B1C4A" w:rsidP="00DC1E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1C4A" w:rsidRDefault="003B1C4A" w:rsidP="00DC1E91">
            <w:pPr>
              <w:spacing w:after="0"/>
              <w:ind w:left="135"/>
            </w:pPr>
          </w:p>
        </w:tc>
      </w:tr>
      <w:tr w:rsidR="003B1C4A" w:rsidTr="00DC1E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1C4A" w:rsidRDefault="003B1C4A" w:rsidP="00DC1E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1C4A" w:rsidRDefault="003B1C4A" w:rsidP="00DC1E9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1C4A" w:rsidRDefault="003B1C4A" w:rsidP="00DC1E9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1C4A" w:rsidRDefault="003B1C4A" w:rsidP="00DC1E9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1C4A" w:rsidRDefault="003B1C4A" w:rsidP="00DC1E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1C4A" w:rsidRDefault="003B1C4A" w:rsidP="00DC1E91"/>
        </w:tc>
      </w:tr>
      <w:tr w:rsidR="003B1C4A" w:rsidRPr="00DB5381" w:rsidTr="00DC1E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1C4A" w:rsidRPr="00DB5381" w:rsidTr="00DC1E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1C4A" w:rsidRPr="00DB5381" w:rsidTr="00DC1E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1C4A" w:rsidRPr="00DB5381" w:rsidTr="00DC1E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1C4A" w:rsidRPr="00DB5381" w:rsidTr="00DC1E9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B1C4A" w:rsidTr="00DC1E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1C4A" w:rsidRPr="003B1C4A" w:rsidRDefault="003B1C4A" w:rsidP="00DC1E91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B1C4A" w:rsidRDefault="003B1C4A" w:rsidP="00DC1E91"/>
        </w:tc>
      </w:tr>
    </w:tbl>
    <w:p w:rsidR="003B1C4A" w:rsidRDefault="003B1C4A" w:rsidP="003B1C4A">
      <w:pPr>
        <w:sectPr w:rsidR="003B1C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0B3A" w:rsidRDefault="001D3DF5">
      <w:pPr>
        <w:spacing w:after="0"/>
        <w:ind w:left="120"/>
      </w:pPr>
      <w:bookmarkStart w:id="7" w:name="block-2117404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E41884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</w:p>
    <w:tbl>
      <w:tblPr>
        <w:tblW w:w="0" w:type="auto"/>
        <w:tblCellSpacing w:w="20" w:type="nil"/>
        <w:tblInd w:w="-52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4261"/>
        <w:gridCol w:w="1211"/>
        <w:gridCol w:w="1841"/>
        <w:gridCol w:w="1910"/>
        <w:gridCol w:w="1347"/>
        <w:gridCol w:w="2861"/>
      </w:tblGrid>
      <w:tr w:rsidR="00B60B3A" w:rsidTr="003B1C4A">
        <w:trPr>
          <w:trHeight w:val="144"/>
          <w:tblCellSpacing w:w="20" w:type="nil"/>
        </w:trPr>
        <w:tc>
          <w:tcPr>
            <w:tcW w:w="10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38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B3A" w:rsidRDefault="00B60B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B3A" w:rsidRDefault="00B60B3A"/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60B3A" w:rsidRDefault="00B60B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B3A" w:rsidRDefault="00B60B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B3A" w:rsidRDefault="00B60B3A"/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3B1C4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художественных </w:t>
            </w: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B3A" w:rsidRPr="00DB5381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1C4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1006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30" w:type="dxa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B60B3A" w:rsidRDefault="00B60B3A">
            <w:pPr>
              <w:spacing w:after="0"/>
              <w:ind w:left="135"/>
            </w:pPr>
          </w:p>
        </w:tc>
      </w:tr>
      <w:tr w:rsidR="00B60B3A" w:rsidTr="003B1C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0B3A" w:rsidRPr="003B1C4A" w:rsidRDefault="001D3DF5">
            <w:pPr>
              <w:spacing w:after="0"/>
              <w:ind w:left="135"/>
              <w:rPr>
                <w:lang w:val="ru-RU"/>
              </w:rPr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 w:rsidRPr="003B1C4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60B3A" w:rsidRDefault="001D3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0B3A" w:rsidRDefault="00B60B3A"/>
        </w:tc>
      </w:tr>
    </w:tbl>
    <w:p w:rsidR="00B60B3A" w:rsidRDefault="00B60B3A">
      <w:pPr>
        <w:sectPr w:rsidR="00B60B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1C4A" w:rsidRPr="003B1C4A" w:rsidRDefault="003B1C4A" w:rsidP="003B1C4A">
      <w:pPr>
        <w:spacing w:before="100" w:beforeAutospacing="1" w:after="100" w:afterAutospacing="1" w:line="240" w:lineRule="auto"/>
        <w:jc w:val="center"/>
        <w:rPr>
          <w:b/>
          <w:sz w:val="24"/>
          <w:szCs w:val="24"/>
          <w:lang w:val="ru-RU"/>
        </w:rPr>
      </w:pPr>
      <w:bookmarkStart w:id="8" w:name="block-21174043"/>
      <w:bookmarkEnd w:id="7"/>
      <w:r w:rsidRPr="003B1C4A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lastRenderedPageBreak/>
        <w:t xml:space="preserve">МАТЕРИАЛЬНО-ТЕХНИЧЕСКОЕ ОБЕСПЕЧЕНИЕ ОБРАЗОВАТЕЛЬНОГО ПРОЦЕССА </w:t>
      </w:r>
      <w:r w:rsidRPr="003B1C4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>У</w:t>
      </w:r>
      <w:r w:rsidRPr="003B1C4A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чебная литература: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3B1C4A" w:rsidRPr="00C03CD1" w:rsidTr="00DC1E91">
        <w:tc>
          <w:tcPr>
            <w:tcW w:w="4926" w:type="dxa"/>
          </w:tcPr>
          <w:p w:rsidR="003B1C4A" w:rsidRPr="00C03CD1" w:rsidRDefault="003B1C4A" w:rsidP="00DC1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spellEnd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учителя</w:t>
            </w:r>
            <w:proofErr w:type="spellEnd"/>
          </w:p>
        </w:tc>
        <w:tc>
          <w:tcPr>
            <w:tcW w:w="4927" w:type="dxa"/>
          </w:tcPr>
          <w:p w:rsidR="003B1C4A" w:rsidRPr="00C03CD1" w:rsidRDefault="003B1C4A" w:rsidP="00DC1E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spellStart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proofErr w:type="spellEnd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</w:t>
            </w:r>
            <w:proofErr w:type="spellEnd"/>
          </w:p>
        </w:tc>
      </w:tr>
      <w:tr w:rsidR="003B1C4A" w:rsidRPr="00DB5381" w:rsidTr="00DC1E91">
        <w:trPr>
          <w:trHeight w:val="569"/>
        </w:trPr>
        <w:tc>
          <w:tcPr>
            <w:tcW w:w="4926" w:type="dxa"/>
          </w:tcPr>
          <w:p w:rsidR="003B1C4A" w:rsidRPr="003B1C4A" w:rsidRDefault="003B1C4A" w:rsidP="003B1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В. С. Кузин, Э. И. </w:t>
            </w:r>
            <w:proofErr w:type="spellStart"/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Кубышкина</w:t>
            </w:r>
            <w:proofErr w:type="spellEnd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учебник « Изобразительное искусство 4 класс» ООО « Дрофа» 20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21</w:t>
            </w: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г.</w:t>
            </w:r>
          </w:p>
        </w:tc>
        <w:tc>
          <w:tcPr>
            <w:tcW w:w="4927" w:type="dxa"/>
          </w:tcPr>
          <w:p w:rsidR="003B1C4A" w:rsidRPr="003B1C4A" w:rsidRDefault="003B1C4A" w:rsidP="003B1C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В. С. Кузин, Э. И. </w:t>
            </w:r>
            <w:proofErr w:type="spellStart"/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Кубышкина</w:t>
            </w:r>
            <w:proofErr w:type="spellEnd"/>
            <w:r w:rsidRPr="00C03CD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учебник  «Изобразительное искусство 4 класс» ООО « Дрофа», 20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21г.</w:t>
            </w:r>
          </w:p>
        </w:tc>
      </w:tr>
      <w:tr w:rsidR="003B1C4A" w:rsidRPr="00DB5381" w:rsidTr="00DC1E91">
        <w:trPr>
          <w:trHeight w:val="580"/>
        </w:trPr>
        <w:tc>
          <w:tcPr>
            <w:tcW w:w="4926" w:type="dxa"/>
          </w:tcPr>
          <w:p w:rsidR="003B1C4A" w:rsidRPr="003B1C4A" w:rsidRDefault="003B1C4A" w:rsidP="003B1C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B1C4A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С. И. Доля « Изобразительное искусство 4 класс поурочные планы по программе В. С. Кузина» Волгоград «Учитель», 20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21г.</w:t>
            </w:r>
          </w:p>
        </w:tc>
        <w:tc>
          <w:tcPr>
            <w:tcW w:w="4927" w:type="dxa"/>
          </w:tcPr>
          <w:p w:rsidR="003B1C4A" w:rsidRPr="003B1C4A" w:rsidRDefault="003B1C4A" w:rsidP="00DC1E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val="ru-RU" w:eastAsia="ru-RU"/>
              </w:rPr>
            </w:pPr>
          </w:p>
        </w:tc>
      </w:tr>
    </w:tbl>
    <w:p w:rsidR="003B1C4A" w:rsidRPr="003B1C4A" w:rsidRDefault="003B1C4A" w:rsidP="003B1C4A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b/>
          <w:iCs/>
          <w:sz w:val="24"/>
          <w:szCs w:val="24"/>
          <w:lang w:val="ru-RU"/>
        </w:rPr>
        <w:t>Рекомендуемые для бесед произведения искусства: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К.  Коровин. Цветы и фрукты; В  мастерской художника.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9" w:firstLine="312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Герасимов. Розы; Портрет балерины О. В. Лепешинской.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Ж. Б. С. Шарден. Атрибуты искусств.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П.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Клас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Завтрак с ветчиной.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О. Кипренский. Портрет А. С. Пушкина.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9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В. Серов. Автопортрет; Летом. Портрет Ольги Федоровны Серовой.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Домотканово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Леонардо   да    Винчи. Автопортрет.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Дюрер. Автопортрет в возрасте четырнадцати лет.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Рембрандт. Автопортрет; Сын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Титус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за  чтением.</w:t>
      </w:r>
    </w:p>
    <w:p w:rsidR="003B1C4A" w:rsidRPr="00DB5381" w:rsidRDefault="003B1C4A" w:rsidP="003B1C4A">
      <w:pPr>
        <w:shd w:val="clear" w:color="auto" w:fill="FFFFFF"/>
        <w:spacing w:after="0" w:line="240" w:lineRule="auto"/>
        <w:ind w:left="-142" w:right="10" w:firstLine="298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А. Венецианов. Автопортрет; Жница; На пашне. </w:t>
      </w:r>
      <w:r w:rsidRPr="00DB5381">
        <w:rPr>
          <w:rFonts w:ascii="Times New Roman" w:eastAsia="Times New Roman" w:hAnsi="Times New Roman"/>
          <w:sz w:val="24"/>
          <w:szCs w:val="24"/>
          <w:lang w:val="ru-RU"/>
        </w:rPr>
        <w:t>Весна; Жнецы.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И. Грабарь. Автопортрет.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Шилов. Автопортрет с дочерью Машей.</w:t>
      </w:r>
    </w:p>
    <w:p w:rsidR="003B1C4A" w:rsidRPr="00DB5381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А. и С. Ткачевы. </w:t>
      </w:r>
      <w:r w:rsidRPr="00DB5381">
        <w:rPr>
          <w:rFonts w:ascii="Times New Roman" w:eastAsia="Times New Roman" w:hAnsi="Times New Roman"/>
          <w:sz w:val="24"/>
          <w:szCs w:val="24"/>
          <w:lang w:val="ru-RU"/>
        </w:rPr>
        <w:t>Автопортрет.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5" w:firstLine="322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В.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Тропинин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Автопортрет с палитрой и кистями на фоне окна с видом на Кремль; Портрет А. С. Пушкина.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5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И. Репин. Портрет Василия Дмитриевича Поленова; Портрет Нади Репиной; Портрет В. В. Стасова; Портрет П. М. Третьякова; Портрет М. П. Мусоргского.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4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П.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Корин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. Портрет художников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Кукрыниксов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; Александр Невский; Портрет маршала Г. К. Жукова.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26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Ф. Решетников. Прибыл на каникулы; Уголок мастер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>ской.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4" w:firstLine="322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Б. Кустодиев. Автопортрет; Масленица; Встреча. Пас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>хальный день; Крестный ход; Портрет Федора Шаляпина.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В. Суриков. Меншиков в Березове; Переход Суворова че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>рез Альпы.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М.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Антокольский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Иван Грозный.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А. Д е и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н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е </w:t>
      </w:r>
      <w:proofErr w:type="gram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</w:t>
      </w:r>
      <w:proofErr w:type="gram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а. Оборона Севастополя; Окно в мастерской; Будущие летчики.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Бубнов. Утро на Куликовом поле.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А.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Кившенко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Военный совет в Филях в  1812 году.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М. Врубель. Портрет С. И. Мамонтова.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К. Брюллов. Автопортрет; Портрет И. А. Крылова.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Л.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Голубкина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Л. Н. Толстой.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4" w:firstLine="326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И. Крамской. Н. А. Некрасов в период «Последних пе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>сен».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М. Караваджо. Лютнист.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Т. Шевченко. Автопортрет.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4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Д.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Кардовский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. Иллюстрации к рассказу А. П. Чехова «Каштанка».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Г. Мясоедов. Косцы.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22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В. Васнецов. Палаты царя Берендея. Эскиз декорации к опере Н. Римского-Корсакова «Снегурочка»; Царь Иван Ва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>сильевич.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К. Ко </w:t>
      </w:r>
      <w:proofErr w:type="spellStart"/>
      <w:proofErr w:type="gram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р</w:t>
      </w:r>
      <w:proofErr w:type="spellEnd"/>
      <w:proofErr w:type="gram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о. Воз сена.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22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Пластов. Автопортрет; На гумне; Деревенская улица; Деревенский март.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10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А. Куинджи. Украинская ночь; Эльбрус; Эффект заката; Море. Крым.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 w:right="5" w:firstLine="317"/>
        <w:jc w:val="both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И. Айвазовский. Девятый вал; Закат на море; Черное море.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И. Б и </w:t>
      </w:r>
      <w:proofErr w:type="gram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л</w:t>
      </w:r>
      <w:proofErr w:type="gram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и б и н. Иллюстрации к русским народным сказкам.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t>Серебрякова. Автопортрет.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В. Маковский. В мастерской художника.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>Г. Алексеев. В мастерской Д. Г. Венецианова.</w:t>
      </w:r>
    </w:p>
    <w:p w:rsidR="003B1C4A" w:rsidRPr="003B1C4A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Т. Яблонская. Хлеб; Утро.</w:t>
      </w:r>
    </w:p>
    <w:p w:rsidR="003B1C4A" w:rsidRPr="00DB5381" w:rsidRDefault="003B1C4A" w:rsidP="003B1C4A">
      <w:pPr>
        <w:shd w:val="clear" w:color="auto" w:fill="FFFFFF"/>
        <w:spacing w:after="0" w:line="240" w:lineRule="auto"/>
        <w:ind w:left="-142"/>
        <w:rPr>
          <w:rFonts w:ascii="Times New Roman" w:hAnsi="Times New Roman"/>
          <w:sz w:val="24"/>
          <w:szCs w:val="24"/>
          <w:lang w:val="ru-RU"/>
        </w:r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В. </w:t>
      </w:r>
      <w:proofErr w:type="spell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Борисов-Мусатов</w:t>
      </w:r>
      <w:proofErr w:type="spell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. </w:t>
      </w:r>
      <w:r w:rsidRPr="00DB5381">
        <w:rPr>
          <w:rFonts w:ascii="Times New Roman" w:eastAsia="Times New Roman" w:hAnsi="Times New Roman"/>
          <w:sz w:val="24"/>
          <w:szCs w:val="24"/>
          <w:lang w:val="ru-RU"/>
        </w:rPr>
        <w:t xml:space="preserve">Весна; Водоем. </w:t>
      </w:r>
    </w:p>
    <w:p w:rsidR="003B1C4A" w:rsidRPr="003B1C4A" w:rsidRDefault="003B1C4A" w:rsidP="00E41884">
      <w:pPr>
        <w:spacing w:after="0"/>
        <w:ind w:left="120"/>
        <w:rPr>
          <w:lang w:val="ru-RU"/>
        </w:rPr>
        <w:sectPr w:rsidR="003B1C4A" w:rsidRPr="003B1C4A" w:rsidSect="003B1C4A">
          <w:pgSz w:w="11906" w:h="16383"/>
          <w:pgMar w:top="426" w:right="566" w:bottom="568" w:left="567" w:header="720" w:footer="720" w:gutter="0"/>
          <w:cols w:space="720"/>
        </w:sectPr>
      </w:pPr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И. М а </w:t>
      </w:r>
      <w:proofErr w:type="spellStart"/>
      <w:proofErr w:type="gramStart"/>
      <w:r w:rsidRPr="003B1C4A">
        <w:rPr>
          <w:rFonts w:ascii="Times New Roman" w:eastAsia="Times New Roman" w:hAnsi="Times New Roman"/>
          <w:sz w:val="24"/>
          <w:szCs w:val="24"/>
          <w:lang w:val="ru-RU"/>
        </w:rPr>
        <w:t>р</w:t>
      </w:r>
      <w:proofErr w:type="spellEnd"/>
      <w:proofErr w:type="gramEnd"/>
      <w:r w:rsidRPr="003B1C4A">
        <w:rPr>
          <w:rFonts w:ascii="Times New Roman" w:eastAsia="Times New Roman" w:hAnsi="Times New Roman"/>
          <w:sz w:val="24"/>
          <w:szCs w:val="24"/>
          <w:lang w:val="ru-RU"/>
        </w:rPr>
        <w:t xml:space="preserve"> т о с. Памятник Кузьме Минину и Дмитрию По</w:t>
      </w:r>
      <w:r w:rsidRPr="003B1C4A">
        <w:rPr>
          <w:rFonts w:ascii="Times New Roman" w:eastAsia="Times New Roman" w:hAnsi="Times New Roman"/>
          <w:sz w:val="24"/>
          <w:szCs w:val="24"/>
          <w:lang w:val="ru-RU"/>
        </w:rPr>
        <w:softHyphen/>
        <w:t xml:space="preserve">жарскому. </w:t>
      </w:r>
    </w:p>
    <w:bookmarkEnd w:id="8"/>
    <w:p w:rsidR="001D3DF5" w:rsidRPr="003B1C4A" w:rsidRDefault="001D3DF5" w:rsidP="003B1C4A">
      <w:pPr>
        <w:rPr>
          <w:lang w:val="ru-RU"/>
        </w:rPr>
      </w:pPr>
    </w:p>
    <w:sectPr w:rsidR="001D3DF5" w:rsidRPr="003B1C4A" w:rsidSect="00B60B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615DD"/>
    <w:multiLevelType w:val="multilevel"/>
    <w:tmpl w:val="F976A6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F45E02"/>
    <w:multiLevelType w:val="multilevel"/>
    <w:tmpl w:val="6A3CE1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977A1D"/>
    <w:multiLevelType w:val="multilevel"/>
    <w:tmpl w:val="DF2A08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D0127A"/>
    <w:multiLevelType w:val="multilevel"/>
    <w:tmpl w:val="013CBA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394F91"/>
    <w:multiLevelType w:val="multilevel"/>
    <w:tmpl w:val="6038D9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BB1B50"/>
    <w:multiLevelType w:val="multilevel"/>
    <w:tmpl w:val="28B62C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B3A"/>
    <w:rsid w:val="001D3DF5"/>
    <w:rsid w:val="003B1C4A"/>
    <w:rsid w:val="0043324F"/>
    <w:rsid w:val="00B60B3A"/>
    <w:rsid w:val="00DB5381"/>
    <w:rsid w:val="00E41884"/>
    <w:rsid w:val="00E4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0B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0B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5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13" Type="http://schemas.openxmlformats.org/officeDocument/2006/relationships/hyperlink" Target="https://m.edsoo.ru/8a14dd4e" TargetMode="External"/><Relationship Id="rId18" Type="http://schemas.openxmlformats.org/officeDocument/2006/relationships/hyperlink" Target="https://m.edsoo.ru/8a14ec6c" TargetMode="External"/><Relationship Id="rId26" Type="http://schemas.openxmlformats.org/officeDocument/2006/relationships/hyperlink" Target="https://m.edsoo.ru/8a14e938" TargetMode="External"/><Relationship Id="rId39" Type="http://schemas.openxmlformats.org/officeDocument/2006/relationships/hyperlink" Target="https://m.edsoo.ru/8a14e6b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fcca" TargetMode="External"/><Relationship Id="rId34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29ea" TargetMode="External"/><Relationship Id="rId12" Type="http://schemas.openxmlformats.org/officeDocument/2006/relationships/hyperlink" Target="https://m.edsoo.ru/8a14d4ca" TargetMode="External"/><Relationship Id="rId17" Type="http://schemas.openxmlformats.org/officeDocument/2006/relationships/hyperlink" Target="https://m.edsoo.ru/8a14eafa" TargetMode="External"/><Relationship Id="rId25" Type="http://schemas.openxmlformats.org/officeDocument/2006/relationships/hyperlink" Target="https://m.edsoo.ru/8a14ec6c" TargetMode="External"/><Relationship Id="rId33" Type="http://schemas.openxmlformats.org/officeDocument/2006/relationships/hyperlink" Target="https://m.edsoo.ru/8a150a80" TargetMode="External"/><Relationship Id="rId38" Type="http://schemas.openxmlformats.org/officeDocument/2006/relationships/hyperlink" Target="https://m.edsoo.ru/8a14e4c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51070" TargetMode="External"/><Relationship Id="rId20" Type="http://schemas.openxmlformats.org/officeDocument/2006/relationships/hyperlink" Target="https://m.edsoo.ru/8a14e302" TargetMode="External"/><Relationship Id="rId29" Type="http://schemas.openxmlformats.org/officeDocument/2006/relationships/hyperlink" Target="https://m.edsoo.ru/8a151584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9ea" TargetMode="External"/><Relationship Id="rId11" Type="http://schemas.openxmlformats.org/officeDocument/2006/relationships/hyperlink" Target="https://m.edsoo.ru/8a14fe78" TargetMode="External"/><Relationship Id="rId24" Type="http://schemas.openxmlformats.org/officeDocument/2006/relationships/hyperlink" Target="https://m.edsoo.ru/8a14d7b8" TargetMode="External"/><Relationship Id="rId32" Type="http://schemas.openxmlformats.org/officeDocument/2006/relationships/hyperlink" Target="https://m.edsoo.ru/8a14faa4" TargetMode="External"/><Relationship Id="rId37" Type="http://schemas.openxmlformats.org/officeDocument/2006/relationships/hyperlink" Target="https://m.edsoo.ru/8a150c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8a14f630" TargetMode="External"/><Relationship Id="rId23" Type="http://schemas.openxmlformats.org/officeDocument/2006/relationships/hyperlink" Target="https://m.edsoo.ru/8a14db64" TargetMode="External"/><Relationship Id="rId28" Type="http://schemas.openxmlformats.org/officeDocument/2006/relationships/hyperlink" Target="https://m.edsoo.ru/8a14f270" TargetMode="External"/><Relationship Id="rId36" Type="http://schemas.openxmlformats.org/officeDocument/2006/relationships/hyperlink" Target="https://m.edsoo.ru/8a15006c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ede8" TargetMode="External"/><Relationship Id="rId31" Type="http://schemas.openxmlformats.org/officeDocument/2006/relationships/hyperlink" Target="https://m.edsoo.ru/8a1508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50e90" TargetMode="External"/><Relationship Id="rId22" Type="http://schemas.openxmlformats.org/officeDocument/2006/relationships/hyperlink" Target="https://m.edsoo.ru/8a14f838" TargetMode="External"/><Relationship Id="rId27" Type="http://schemas.openxmlformats.org/officeDocument/2006/relationships/hyperlink" Target="https://m.edsoo.ru/8a14f036" TargetMode="External"/><Relationship Id="rId30" Type="http://schemas.openxmlformats.org/officeDocument/2006/relationships/hyperlink" Target="https://m.edsoo.ru/8a15074c" TargetMode="External"/><Relationship Id="rId35" Type="http://schemas.openxmlformats.org/officeDocument/2006/relationships/hyperlink" Target="https://m.edsoo.ru/8a1513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5456</Words>
  <Characters>31101</Characters>
  <Application>Microsoft Office Word</Application>
  <DocSecurity>0</DocSecurity>
  <Lines>259</Lines>
  <Paragraphs>72</Paragraphs>
  <ScaleCrop>false</ScaleCrop>
  <Company>*</Company>
  <LinksUpToDate>false</LinksUpToDate>
  <CharactersWithSpaces>36485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5</cp:revision>
  <dcterms:created xsi:type="dcterms:W3CDTF">2023-09-18T17:59:00Z</dcterms:created>
  <dcterms:modified xsi:type="dcterms:W3CDTF">2023-10-12T10:36:00Z</dcterms:modified>
</cp:coreProperties>
</file>